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№31-82-70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г.Санкт-Петербург, Социалистическая улица, участок 5, (внутриквартальный сквер между д. 15, лит. А по Социалистической ул. и д. 67/17, лит. А по ул. Марата)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Детский игровой комплекс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Карусель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Беседка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Качалка на пружине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Горка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Уличный тренажер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5.12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