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47" w:rsidRDefault="007152F2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3C78BB" w:rsidRPr="00A941E8">
        <w:rPr>
          <w:rFonts w:ascii="Times New Roman" w:hAnsi="Times New Roman" w:cs="Times New Roman"/>
          <w:b/>
          <w:sz w:val="24"/>
          <w:szCs w:val="24"/>
        </w:rPr>
        <w:t>а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C09EE">
        <w:rPr>
          <w:rFonts w:ascii="Times New Roman" w:hAnsi="Times New Roman" w:cs="Times New Roman"/>
          <w:b/>
          <w:sz w:val="24"/>
          <w:szCs w:val="24"/>
        </w:rPr>
        <w:t>4</w:t>
      </w:r>
      <w:r w:rsidRPr="00A941E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87047" w:rsidRPr="00A941E8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значения»</w:t>
      </w:r>
    </w:p>
    <w:p w:rsidR="00EB3B98" w:rsidRPr="00A941E8" w:rsidRDefault="00EB3B98" w:rsidP="00A56E17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</w:p>
    <w:p w:rsidR="00A56E17" w:rsidRDefault="00A56E17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1E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EB3B98" w:rsidRPr="00A941E8" w:rsidRDefault="00EB3B98" w:rsidP="00A56E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1"/>
        <w:gridCol w:w="7339"/>
      </w:tblGrid>
      <w:tr w:rsidR="00A65B27" w:rsidRPr="007152F2" w:rsidTr="00F2502D">
        <w:tc>
          <w:tcPr>
            <w:tcW w:w="33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Озеленение территорий зелёных насаждений общего пользования местного значения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 (наименование, номер и дата соответствующего нормативного акта)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74E5" w:rsidRDefault="00CB1006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74786B" w:rsidRPr="00E974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spellEnd"/>
            <w:r w:rsidRPr="00E974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9934E9" w:rsidP="00F2502D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 благоустройства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Местной Администрации </w:t>
            </w:r>
            <w:r w:rsidR="00F2502D" w:rsidRP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A65B27" w:rsidRPr="00E93A8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 Владимирский округ</w:t>
            </w:r>
            <w:r w:rsidR="00F2502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СПб МУ АСЭР</w:t>
            </w:r>
          </w:p>
        </w:tc>
      </w:tr>
      <w:tr w:rsidR="00A65B27" w:rsidRPr="007152F2" w:rsidTr="00F2502D">
        <w:trPr>
          <w:trHeight w:val="1170"/>
        </w:trPr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8" w:space="0" w:color="808080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43725" w:rsidRPr="00F665B8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890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уборка территорий</w:t>
            </w:r>
            <w:r w:rsidR="00895EAD" w:rsidRPr="00895EAD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895EAD" w:rsidRPr="00895EAD">
              <w:rPr>
                <w:rFonts w:ascii="Times New Roman" w:hAnsi="Times New Roman" w:cs="Times New Roman"/>
                <w:bCs/>
                <w:sz w:val="24"/>
                <w:szCs w:val="24"/>
              </w:rPr>
              <w:t>зеленых насаждений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5B27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аботы по содержанию газонов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3725" w:rsidRDefault="00243725" w:rsidP="0024372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деревьев и кустарников;</w:t>
            </w:r>
          </w:p>
          <w:p w:rsidR="00243725" w:rsidRPr="00E93A8C" w:rsidRDefault="00243725" w:rsidP="00243725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>посадк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437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цветов в вазоны и на газоны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left w:val="single" w:sz="8" w:space="0" w:color="808080"/>
              <w:bottom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Style w:val="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реализации программы 20</w:t>
            </w:r>
            <w:r w:rsidR="00840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20-2021</w:t>
            </w:r>
            <w:r w:rsidRPr="00E93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="00B624A2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B76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1. 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Уборка территорий зеленых насаждений общег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о пользования местного значения;</w:t>
            </w:r>
          </w:p>
          <w:p w:rsidR="00427B76" w:rsidRDefault="00872FDE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по содержанию газонов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C471FB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Обследование зелёных насаждений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санитарных рубок, а также удаление аварийных, больных деревьев и кустарников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27B76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C471FB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. Проведение работ по озеленению территорий зеленых насаждений, в том числе работы</w:t>
            </w:r>
            <w:r w:rsidR="00427B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компенсационному озеленению;</w:t>
            </w:r>
          </w:p>
          <w:p w:rsidR="00A65B27" w:rsidRPr="00E93A8C" w:rsidRDefault="00A65B27" w:rsidP="00895EAD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</w:t>
            </w:r>
            <w:r w:rsidR="00872FD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3B3558" w:rsidRPr="003B355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работ по поса</w:t>
            </w:r>
            <w:r w:rsidR="00895EAD">
              <w:rPr>
                <w:rFonts w:ascii="Times New Roman" w:hAnsi="Times New Roman" w:cs="Times New Roman"/>
                <w:bCs/>
                <w:sz w:val="24"/>
                <w:szCs w:val="24"/>
              </w:rPr>
              <w:t>дке цветов в вазоны и на газоны</w:t>
            </w:r>
            <w:r w:rsidR="003B355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DD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25,0</w:t>
            </w:r>
            <w:r w:rsidR="00C471FB" w:rsidRPr="00E93A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840DFF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F25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9325,0</w:t>
            </w:r>
            <w:r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A65B27" w:rsidRPr="00E93A8C" w:rsidRDefault="00840DFF" w:rsidP="003B3558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2021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3451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40D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00,0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5B27" w:rsidRPr="00E93A8C">
              <w:rPr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них; </w:t>
            </w:r>
          </w:p>
          <w:p w:rsidR="00A65B27" w:rsidRPr="00E93A8C" w:rsidRDefault="00A65B27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Улучшение эстетического состояния территорий муниципального образования</w:t>
            </w:r>
          </w:p>
        </w:tc>
      </w:tr>
      <w:tr w:rsidR="00A65B27" w:rsidRPr="007152F2" w:rsidTr="00F2502D"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27" w:rsidRPr="00E93A8C" w:rsidRDefault="00A65B27" w:rsidP="00E93A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реализацией </w:t>
            </w:r>
            <w:r w:rsidR="002D570A" w:rsidRPr="00E93A8C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B27" w:rsidRPr="00E93A8C" w:rsidRDefault="00CB1006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A8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муниципальной программы осуществляет </w:t>
            </w:r>
            <w:r w:rsidR="00A65B27" w:rsidRPr="00E93A8C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Style w:val="1"/>
          <w:rFonts w:ascii="Times New Roman" w:hAnsi="Times New Roman" w:cs="Times New Roman"/>
          <w:sz w:val="24"/>
          <w:szCs w:val="24"/>
        </w:rPr>
        <w:t>На т</w:t>
      </w:r>
      <w:r w:rsidRPr="00ED5EC4">
        <w:rPr>
          <w:rFonts w:ascii="Times New Roman" w:hAnsi="Times New Roman" w:cs="Times New Roman"/>
          <w:sz w:val="24"/>
          <w:szCs w:val="24"/>
        </w:rPr>
        <w:t>ерритори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внутригородского муниципального образования Санкт-Петербурга муниципальный округ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Владимирский округ (далее - муниципальное образование и Владимирский округ) преобладает историческая жилая застройка</w:t>
      </w:r>
      <w:r w:rsidRPr="00ED5EC4">
        <w:rPr>
          <w:rFonts w:ascii="Times New Roman" w:hAnsi="Times New Roman" w:cs="Times New Roman"/>
          <w:sz w:val="24"/>
          <w:szCs w:val="24"/>
        </w:rPr>
        <w:t xml:space="preserve">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 небольшими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территориями,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>скверами</w:t>
      </w:r>
      <w:r w:rsidRPr="00ED5EC4">
        <w:rPr>
          <w:rFonts w:ascii="Times New Roman" w:hAnsi="Times New Roman" w:cs="Times New Roman"/>
          <w:sz w:val="24"/>
          <w:szCs w:val="24"/>
        </w:rPr>
        <w:t xml:space="preserve">, зонами отдыха.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Учитывая состояние внутри</w:t>
      </w:r>
      <w:r w:rsidR="00C3516F">
        <w:rPr>
          <w:rFonts w:ascii="Times New Roman" w:hAnsi="Times New Roman" w:cs="Times New Roman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sz w:val="24"/>
          <w:szCs w:val="24"/>
        </w:rPr>
        <w:t xml:space="preserve"> 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color w:val="000000"/>
          <w:sz w:val="24"/>
          <w:szCs w:val="24"/>
        </w:rPr>
        <w:t>В последнее время большое внимание уделяется посадке деревьев и кустарников, цветочному оформлению внутри</w:t>
      </w:r>
      <w:r w:rsidR="00C3516F">
        <w:rPr>
          <w:rFonts w:ascii="Times New Roman" w:hAnsi="Times New Roman" w:cs="Times New Roman"/>
          <w:color w:val="000000"/>
          <w:sz w:val="24"/>
          <w:szCs w:val="24"/>
        </w:rPr>
        <w:t>квартальных</w:t>
      </w:r>
      <w:r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территорий. Для объемного цветочного оформления используются конструкции разнообразной конфигурации с посадками ампельных видов растений. Для озеленения территорий муниципального образования с ограниченной площадью мест посадок необходимо начать внедрение приемов контейнерного озеленения.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настоящее время возрастает потребность в ремонте существующих объектов зеленых насаждений, связанная с естественным износом, потребность в замене существующих посадок на молодой и более устойчивый ассортимент. 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обеспечения развития территорий зеленых насаждений на территории муниципального образования требуется последовательное восстановление природных компонентов и качественное изменение состояния окружающей среды,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-проведение полного комплекса мероприятий по содержанию, охране территорий зеленых насаждений и обеспечению малыми архитектурными формами;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-внедрение принципиально новых прогрессивных подходов к озеленению городских территорий, способных дать свежий импульс к развитию, а именно: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-последовательное расширение ассортимента, включая адаптированные сорта, сохраняющие листву максимально протяженный период в северных условиях;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-своевременная замена и дополнение старой растительности несколькими поколениями более молодой растительности;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-постепенный переход от широкого использования однолетних культур, к использованию многолетних декоративно цветущих и декоративно-лиственных растений и кустарников, что позволит впоследствии снизить нагрузку на бюджет;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- применение современных приемов с использованием крупных контейнеров для подъема растительности в случаях, когда необходима защита от засоления, а также в случае наличия подземных коммуникаций.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 xml:space="preserve">В результате проведённого Местной Администрацией МО </w:t>
      </w:r>
      <w:proofErr w:type="spellStart"/>
      <w:r w:rsidRPr="00ED5EC4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ED5EC4">
        <w:rPr>
          <w:rFonts w:ascii="Times New Roman" w:hAnsi="Times New Roman" w:cs="Times New Roman"/>
          <w:sz w:val="24"/>
          <w:szCs w:val="24"/>
        </w:rPr>
        <w:t xml:space="preserve"> </w:t>
      </w:r>
      <w:r w:rsidRPr="00ED5EC4">
        <w:rPr>
          <w:rStyle w:val="1"/>
          <w:rFonts w:ascii="Times New Roman" w:hAnsi="Times New Roman" w:cs="Times New Roman"/>
          <w:sz w:val="24"/>
          <w:szCs w:val="24"/>
        </w:rPr>
        <w:t xml:space="preserve">Владимирский округ (далее – Местная Администрация) </w:t>
      </w:r>
      <w:r w:rsidRPr="00ED5EC4">
        <w:rPr>
          <w:rFonts w:ascii="Times New Roman" w:hAnsi="Times New Roman" w:cs="Times New Roman"/>
          <w:sz w:val="24"/>
          <w:szCs w:val="24"/>
        </w:rPr>
        <w:t>обследования территории Владимирского округа в течение 201</w:t>
      </w:r>
      <w:r w:rsidR="00C3516F">
        <w:rPr>
          <w:rFonts w:ascii="Times New Roman" w:hAnsi="Times New Roman" w:cs="Times New Roman"/>
          <w:sz w:val="24"/>
          <w:szCs w:val="24"/>
        </w:rPr>
        <w:t>9</w:t>
      </w:r>
      <w:r w:rsidRPr="00ED5EC4">
        <w:rPr>
          <w:rFonts w:ascii="Times New Roman" w:hAnsi="Times New Roman" w:cs="Times New Roman"/>
          <w:sz w:val="24"/>
          <w:szCs w:val="24"/>
        </w:rPr>
        <w:t xml:space="preserve"> года, чётко определены участки округа, которые находятся в неудовлетворительном состоянии. Полученная информация позволила выявить адреса неудовлетворительного состояния, составить анализ состояния санитарной обстановки на территории округа, определить количество и состояние зелёных насаждений и других объектов благоустройства, расположенных на территории округа. Руководствуясь полученной информацией, а также </w:t>
      </w:r>
      <w:r w:rsidRPr="00ED5EC4">
        <w:rPr>
          <w:rFonts w:ascii="Times New Roman" w:hAnsi="Times New Roman" w:cs="Times New Roman"/>
          <w:sz w:val="24"/>
          <w:szCs w:val="24"/>
        </w:rPr>
        <w:lastRenderedPageBreak/>
        <w:t>учитывая пожелания жителей муниципального образования для улучшения состояния благоустройства, Местная Администрация выделила участки территорий в наиболее неудовлетворительном состоянии, которые необходимо привести в ближайшее время в надлежащее состояние.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комфортных условий для проживания жителей муниципального образования.</w:t>
      </w:r>
    </w:p>
    <w:p w:rsidR="00D87047" w:rsidRPr="00ED5EC4" w:rsidRDefault="00D87047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EC4">
        <w:rPr>
          <w:rFonts w:ascii="Times New Roman" w:hAnsi="Times New Roman" w:cs="Times New Roman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D87047" w:rsidRDefault="00D87047" w:rsidP="00F41DF2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2D570A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047" w:rsidRPr="00ED5EC4" w:rsidRDefault="003454A4" w:rsidP="00D8704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C3516F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программы является п</w:t>
      </w:r>
      <w:r w:rsidR="00151807" w:rsidRPr="00151807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</w:r>
    </w:p>
    <w:p w:rsidR="00D87047" w:rsidRDefault="00D87047" w:rsidP="003454A4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87047" w:rsidRPr="00ED5EC4" w:rsidRDefault="00C3516F" w:rsidP="00D8704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Размещением, с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одержание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>, ремонт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и охран</w:t>
      </w:r>
      <w:r w:rsidR="00D87047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D87047" w:rsidRPr="00ED5EC4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территорий и объектов зеленых насаждений на территории муниципального образования.</w:t>
      </w:r>
    </w:p>
    <w:p w:rsidR="00145D9D" w:rsidRPr="00E16C1C" w:rsidRDefault="00151807" w:rsidP="003454A4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3B41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520E8" w:rsidRDefault="003520E8" w:rsidP="003454A4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403CC" w:rsidRDefault="007152F2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145D9D" w:rsidRPr="00145D9D">
        <w:rPr>
          <w:rFonts w:ascii="Times New Roman" w:hAnsi="Times New Roman" w:cs="Times New Roman"/>
          <w:sz w:val="24"/>
          <w:szCs w:val="24"/>
        </w:rPr>
        <w:t>разработана на период 20</w:t>
      </w:r>
      <w:r w:rsidR="00840DFF">
        <w:rPr>
          <w:rFonts w:ascii="Times New Roman" w:hAnsi="Times New Roman" w:cs="Times New Roman"/>
          <w:sz w:val="24"/>
          <w:szCs w:val="24"/>
        </w:rPr>
        <w:t>20-2021</w:t>
      </w:r>
      <w:r w:rsidR="00AE6EEC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2403CC" w:rsidRDefault="002403CC" w:rsidP="002403CC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152F2" w:rsidRPr="007152F2" w:rsidRDefault="002403CC" w:rsidP="002403CC">
      <w:pPr>
        <w:pStyle w:val="a5"/>
        <w:ind w:firstLine="708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4.</w:t>
      </w:r>
      <w:r w:rsidR="007152F2"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A85A20" w:rsidRPr="00E93A8C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E93A8C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A941E8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Озеленение территорий зелёных насаждений общего пользования местного значения</w:t>
      </w:r>
      <w:r w:rsidR="000A220C" w:rsidRPr="00E93A8C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413"/>
        <w:gridCol w:w="1323"/>
        <w:gridCol w:w="974"/>
        <w:gridCol w:w="1105"/>
        <w:gridCol w:w="2693"/>
        <w:gridCol w:w="1625"/>
      </w:tblGrid>
      <w:tr w:rsidR="00FF2242" w:rsidRPr="00F2502D" w:rsidTr="00A75D30">
        <w:trPr>
          <w:cantSplit/>
          <w:trHeight w:val="482"/>
          <w:tblHeader/>
        </w:trPr>
        <w:tc>
          <w:tcPr>
            <w:tcW w:w="530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№ п/п</w:t>
            </w:r>
          </w:p>
        </w:tc>
        <w:tc>
          <w:tcPr>
            <w:tcW w:w="241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32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079" w:type="dxa"/>
            <w:gridSpan w:val="2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Срок</w:t>
            </w:r>
          </w:p>
        </w:tc>
        <w:tc>
          <w:tcPr>
            <w:tcW w:w="2693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625" w:type="dxa"/>
            <w:vMerge w:val="restart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F2502D" w:rsidTr="003477F2">
        <w:trPr>
          <w:cantSplit/>
          <w:trHeight w:val="483"/>
          <w:tblHeader/>
        </w:trPr>
        <w:tc>
          <w:tcPr>
            <w:tcW w:w="530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241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32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974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105" w:type="dxa"/>
          </w:tcPr>
          <w:p w:rsidR="003454A4" w:rsidRPr="00F2502D" w:rsidRDefault="003454A4" w:rsidP="00A65B27">
            <w:pPr>
              <w:pStyle w:val="ConsPlusNormal"/>
              <w:jc w:val="center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  <w:tc>
          <w:tcPr>
            <w:tcW w:w="1625" w:type="dxa"/>
            <w:vMerge/>
          </w:tcPr>
          <w:p w:rsidR="003454A4" w:rsidRPr="00F2502D" w:rsidRDefault="003454A4" w:rsidP="00A65B27">
            <w:pPr>
              <w:pStyle w:val="ConsPlusNormal"/>
              <w:jc w:val="center"/>
            </w:pP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Цель: 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</w:tr>
      <w:tr w:rsidR="00A941E8" w:rsidRPr="00F2502D" w:rsidTr="00A75D30">
        <w:trPr>
          <w:cantSplit/>
          <w:trHeight w:val="299"/>
          <w:tblHeader/>
        </w:trPr>
        <w:tc>
          <w:tcPr>
            <w:tcW w:w="10663" w:type="dxa"/>
            <w:gridSpan w:val="7"/>
          </w:tcPr>
          <w:p w:rsidR="00A941E8" w:rsidRPr="00F2502D" w:rsidRDefault="00A941E8" w:rsidP="00A941E8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Задача: содержание, ремонт и охрана территорий и объектов зеленых насаждений на территории муниципального образования.</w:t>
            </w:r>
          </w:p>
        </w:tc>
      </w:tr>
      <w:tr w:rsidR="00A941E8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A941E8" w:rsidRPr="00F2502D" w:rsidRDefault="00C471FB" w:rsidP="006350FD">
            <w:pPr>
              <w:pStyle w:val="ConsPlusNormal"/>
            </w:pPr>
            <w:r w:rsidRPr="00F2502D">
              <w:t>1.</w:t>
            </w:r>
          </w:p>
        </w:tc>
        <w:tc>
          <w:tcPr>
            <w:tcW w:w="2413" w:type="dxa"/>
          </w:tcPr>
          <w:p w:rsidR="00A941E8" w:rsidRPr="00F2502D" w:rsidRDefault="00C471FB" w:rsidP="00C471FB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A941E8" w:rsidRPr="00F2502D" w:rsidRDefault="00060A6D" w:rsidP="00A941E8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66358C" w:rsidRPr="00F2502D">
              <w:rPr>
                <w:sz w:val="20"/>
                <w:szCs w:val="20"/>
              </w:rPr>
              <w:t>январь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:rsidR="00A941E8" w:rsidRPr="00F2502D" w:rsidRDefault="00A941E8" w:rsidP="00F2502D">
            <w:pPr>
              <w:pStyle w:val="ConsPlusNormal"/>
              <w:rPr>
                <w:sz w:val="20"/>
                <w:szCs w:val="20"/>
              </w:rPr>
            </w:pPr>
            <w:r w:rsidRPr="00F2502D">
              <w:t>20</w:t>
            </w:r>
            <w:r w:rsidR="00AE0EF3" w:rsidRPr="00F2502D">
              <w:t>20</w:t>
            </w:r>
            <w:r w:rsidRPr="00F2502D">
              <w:t>-</w:t>
            </w:r>
            <w:r w:rsidR="00F2502D" w:rsidRPr="00F2502D">
              <w:rPr>
                <w:sz w:val="20"/>
                <w:szCs w:val="20"/>
              </w:rPr>
              <w:t xml:space="preserve"> </w:t>
            </w:r>
            <w:r w:rsidRPr="00F2502D">
              <w:rPr>
                <w:sz w:val="20"/>
                <w:szCs w:val="20"/>
              </w:rPr>
              <w:t>(</w:t>
            </w:r>
            <w:r w:rsidR="00F2502D">
              <w:rPr>
                <w:sz w:val="20"/>
                <w:szCs w:val="20"/>
              </w:rPr>
              <w:t>февраль</w:t>
            </w:r>
            <w:r w:rsidRPr="00F2502D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A941E8" w:rsidRPr="00F2502D" w:rsidRDefault="004A6F55" w:rsidP="004A6F55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A941E8" w:rsidRPr="00F2502D" w:rsidRDefault="00A941E8" w:rsidP="00A941E8">
            <w:pPr>
              <w:pStyle w:val="ConsPlusNormal"/>
            </w:pPr>
          </w:p>
        </w:tc>
      </w:tr>
      <w:tr w:rsidR="00F2502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F2502D" w:rsidRPr="00F2502D" w:rsidRDefault="00F2502D" w:rsidP="00EB3B98">
            <w:pPr>
              <w:pStyle w:val="ConsPlusNormal"/>
            </w:pPr>
          </w:p>
        </w:tc>
        <w:tc>
          <w:tcPr>
            <w:tcW w:w="2413" w:type="dxa"/>
          </w:tcPr>
          <w:p w:rsidR="00F2502D" w:rsidRPr="00F2502D" w:rsidRDefault="00F2502D" w:rsidP="00EB3B98">
            <w:pPr>
              <w:pStyle w:val="10"/>
              <w:rPr>
                <w:highlight w:val="yellow"/>
                <w:lang w:val="ru-RU"/>
              </w:rPr>
            </w:pPr>
            <w:r w:rsidRPr="00F2502D">
              <w:rPr>
                <w:bCs/>
                <w:lang w:val="ru-RU"/>
              </w:rPr>
              <w:t>Уборка территорий зеленых насаждений общего пользования местного значения;</w:t>
            </w:r>
          </w:p>
        </w:tc>
        <w:tc>
          <w:tcPr>
            <w:tcW w:w="1323" w:type="dxa"/>
          </w:tcPr>
          <w:p w:rsidR="00F2502D" w:rsidRPr="00F2502D" w:rsidRDefault="00F2502D" w:rsidP="00EB3B98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F2502D" w:rsidRDefault="00F2502D" w:rsidP="00EB3B98">
            <w:pPr>
              <w:pStyle w:val="ConsPlusNormal"/>
            </w:pPr>
            <w:r w:rsidRPr="00F2502D">
              <w:t>2020-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  <w:p w:rsidR="00F2502D" w:rsidRPr="00F2502D" w:rsidRDefault="00F2502D" w:rsidP="00EB3B98">
            <w:pPr>
              <w:pStyle w:val="ConsPlusNormal"/>
            </w:pPr>
            <w:r w:rsidRPr="00F2502D">
              <w:t>2021</w:t>
            </w:r>
          </w:p>
          <w:p w:rsidR="00F2502D" w:rsidRPr="00F2502D" w:rsidRDefault="00F2502D" w:rsidP="00EB3B98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F2502D" w:rsidRPr="00F2502D" w:rsidRDefault="00F2502D" w:rsidP="00EB3B98">
            <w:pPr>
              <w:rPr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Улучшение состояния территорий зеленых насаждений муниципального образования и повышение уровня комфортности пребывания на них. </w:t>
            </w:r>
          </w:p>
        </w:tc>
        <w:tc>
          <w:tcPr>
            <w:tcW w:w="1625" w:type="dxa"/>
          </w:tcPr>
          <w:p w:rsidR="00F2502D" w:rsidRPr="00F2502D" w:rsidRDefault="00F2502D" w:rsidP="00EB3B98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EB3B98" w:rsidP="00060A6D">
            <w:pPr>
              <w:pStyle w:val="ConsPlusNormal"/>
            </w:pPr>
            <w:r>
              <w:t>2.</w:t>
            </w:r>
          </w:p>
        </w:tc>
        <w:tc>
          <w:tcPr>
            <w:tcW w:w="2413" w:type="dxa"/>
          </w:tcPr>
          <w:p w:rsidR="00060A6D" w:rsidRDefault="00060A6D" w:rsidP="00895EA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Работы по содержанию газонов;</w:t>
            </w:r>
          </w:p>
          <w:p w:rsidR="003477F2" w:rsidRPr="00F2502D" w:rsidRDefault="003477F2" w:rsidP="00895EAD">
            <w:pPr>
              <w:pStyle w:val="10"/>
              <w:rPr>
                <w:highlight w:val="yellow"/>
                <w:lang w:val="ru-RU"/>
              </w:rPr>
            </w:pPr>
            <w:r>
              <w:rPr>
                <w:bCs/>
                <w:lang w:val="ru-RU"/>
              </w:rPr>
              <w:t>в том числе полив территорий зеленых насаждений общего пользования местного значения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Улучшение эстетического состояния территорий муниципального образования</w:t>
            </w:r>
            <w:r w:rsidR="003477F2">
              <w:t>;</w:t>
            </w:r>
            <w:r w:rsidR="003477F2" w:rsidRPr="00F2502D">
              <w:rPr>
                <w:color w:val="000000"/>
              </w:rPr>
              <w:t xml:space="preserve"> </w:t>
            </w:r>
            <w:r w:rsidR="003477F2">
              <w:rPr>
                <w:color w:val="000000"/>
              </w:rPr>
              <w:t>у</w:t>
            </w:r>
            <w:r w:rsidR="003477F2"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02D">
              <w:rPr>
                <w:rFonts w:ascii="Times New Roman" w:hAnsi="Times New Roman" w:cs="Times New Roman"/>
                <w:sz w:val="24"/>
                <w:szCs w:val="24"/>
              </w:rPr>
              <w:t>Включение в адресную программу следующего года</w:t>
            </w:r>
          </w:p>
        </w:tc>
      </w:tr>
      <w:tr w:rsidR="003477F2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3477F2" w:rsidRDefault="003477F2" w:rsidP="00060A6D">
            <w:pPr>
              <w:pStyle w:val="ConsPlusNormal"/>
            </w:pPr>
            <w:r>
              <w:t>3.</w:t>
            </w:r>
          </w:p>
        </w:tc>
        <w:tc>
          <w:tcPr>
            <w:tcW w:w="2413" w:type="dxa"/>
          </w:tcPr>
          <w:p w:rsidR="003477F2" w:rsidRPr="00F2502D" w:rsidRDefault="003477F2" w:rsidP="0099238D">
            <w:pPr>
              <w:pStyle w:val="1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Работы по содержанию территорий зеленых насаждений общего пользования местного значения – покос травы, обрезка кустарников, прополка, посев травы</w:t>
            </w:r>
            <w:r w:rsidR="0099238D">
              <w:rPr>
                <w:bCs/>
                <w:lang w:val="ru-RU"/>
              </w:rPr>
              <w:t>, прочие работы в соответствии с требованиями Технологического регламента производства работ по содержанию территорий зеленых насаждений</w:t>
            </w:r>
          </w:p>
        </w:tc>
        <w:tc>
          <w:tcPr>
            <w:tcW w:w="1323" w:type="dxa"/>
          </w:tcPr>
          <w:p w:rsidR="003477F2" w:rsidRPr="00F2502D" w:rsidRDefault="003477F2" w:rsidP="00060A6D">
            <w:pPr>
              <w:pStyle w:val="ConsPlusNormal"/>
            </w:pPr>
            <w:r>
              <w:t>СПб МУ АСЭР</w:t>
            </w:r>
          </w:p>
        </w:tc>
        <w:tc>
          <w:tcPr>
            <w:tcW w:w="974" w:type="dxa"/>
          </w:tcPr>
          <w:p w:rsidR="003477F2" w:rsidRDefault="003477F2" w:rsidP="003477F2">
            <w:pPr>
              <w:pStyle w:val="ConsPlusNormal"/>
            </w:pPr>
            <w:r w:rsidRPr="00F2502D">
              <w:t>2020-</w:t>
            </w:r>
          </w:p>
          <w:p w:rsidR="003477F2" w:rsidRPr="00F2502D" w:rsidRDefault="003477F2" w:rsidP="003477F2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(март)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3477F2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(январь)</w:t>
            </w:r>
          </w:p>
        </w:tc>
        <w:tc>
          <w:tcPr>
            <w:tcW w:w="1105" w:type="dxa"/>
          </w:tcPr>
          <w:p w:rsidR="003477F2" w:rsidRPr="00F2502D" w:rsidRDefault="003477F2" w:rsidP="003477F2">
            <w:pPr>
              <w:pStyle w:val="ConsPlusNormal"/>
            </w:pPr>
            <w:r w:rsidRPr="00F2502D">
              <w:t>202</w:t>
            </w:r>
            <w:r>
              <w:t>0</w:t>
            </w:r>
          </w:p>
          <w:p w:rsidR="003477F2" w:rsidRDefault="003477F2" w:rsidP="0099238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</w:t>
            </w:r>
            <w:r w:rsidR="0099238D">
              <w:rPr>
                <w:sz w:val="20"/>
                <w:szCs w:val="20"/>
              </w:rPr>
              <w:t>декабрь</w:t>
            </w:r>
            <w:r w:rsidRPr="00F2502D">
              <w:rPr>
                <w:sz w:val="20"/>
                <w:szCs w:val="20"/>
              </w:rPr>
              <w:t>)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t>2021</w:t>
            </w:r>
          </w:p>
          <w:p w:rsidR="0099238D" w:rsidRPr="00F2502D" w:rsidRDefault="0099238D" w:rsidP="0099238D">
            <w:pPr>
              <w:pStyle w:val="ConsPlusNormal"/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3477F2" w:rsidRPr="00F2502D" w:rsidRDefault="003477F2" w:rsidP="00060A6D">
            <w:pPr>
              <w:pStyle w:val="ConsPlusNormal"/>
              <w:rPr>
                <w:color w:val="000000"/>
              </w:rPr>
            </w:pPr>
            <w:r w:rsidRPr="00F2502D">
              <w:t>Улучшение эстетического состояния территорий муниципального образования</w:t>
            </w:r>
            <w:r>
              <w:t>;</w:t>
            </w:r>
            <w:r w:rsidRPr="00F250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F2502D">
              <w:rPr>
                <w:color w:val="000000"/>
              </w:rPr>
              <w:t>лучшение состояния территорий зеленых насаждений муниципального образования</w:t>
            </w:r>
          </w:p>
        </w:tc>
        <w:tc>
          <w:tcPr>
            <w:tcW w:w="1625" w:type="dxa"/>
          </w:tcPr>
          <w:p w:rsidR="003477F2" w:rsidRPr="00F2502D" w:rsidRDefault="003477F2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4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Обследование зелёных насаждений;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(август)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lastRenderedPageBreak/>
              <w:t>5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060A6D" w:rsidP="00060A6D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санитарных рубок, а также удаление аварийных,</w:t>
            </w:r>
            <w:r w:rsidR="00895EAD">
              <w:rPr>
                <w:bCs/>
                <w:lang w:val="ru-RU"/>
              </w:rPr>
              <w:t xml:space="preserve"> больных деревьев и кустарников;</w:t>
            </w:r>
          </w:p>
          <w:p w:rsidR="00060A6D" w:rsidRPr="00F2502D" w:rsidRDefault="00060A6D" w:rsidP="00060A6D">
            <w:pPr>
              <w:pStyle w:val="ConsPlusNormal"/>
            </w:pP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</w:pPr>
            <w:r w:rsidRPr="00F2502D">
              <w:t>(</w:t>
            </w:r>
            <w:r w:rsidRPr="00F2502D">
              <w:rPr>
                <w:sz w:val="20"/>
                <w:szCs w:val="20"/>
              </w:rPr>
              <w:t>январь)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(декабрь)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образования, обеспечение безопасности пребывания на них.</w:t>
            </w:r>
          </w:p>
        </w:tc>
        <w:tc>
          <w:tcPr>
            <w:tcW w:w="1625" w:type="dxa"/>
          </w:tcPr>
          <w:p w:rsidR="00060A6D" w:rsidRPr="00F2502D" w:rsidRDefault="00EB3B98" w:rsidP="00060A6D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4A6F55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4A6F55" w:rsidRPr="00F2502D" w:rsidRDefault="003477F2" w:rsidP="004A6F55">
            <w:pPr>
              <w:pStyle w:val="ConsPlusNormal"/>
            </w:pPr>
            <w:r>
              <w:t>6</w:t>
            </w:r>
            <w:r w:rsidR="004A6F55" w:rsidRPr="00F2502D">
              <w:t>.</w:t>
            </w:r>
          </w:p>
        </w:tc>
        <w:tc>
          <w:tcPr>
            <w:tcW w:w="2413" w:type="dxa"/>
          </w:tcPr>
          <w:p w:rsidR="004A6F55" w:rsidRPr="00F2502D" w:rsidRDefault="004A6F55" w:rsidP="004A6F55">
            <w:pPr>
              <w:pStyle w:val="10"/>
              <w:rPr>
                <w:bCs/>
                <w:lang w:val="ru-RU"/>
              </w:rPr>
            </w:pPr>
            <w:r w:rsidRPr="00F2502D">
              <w:rPr>
                <w:bCs/>
                <w:lang w:val="ru-RU"/>
              </w:rPr>
              <w:t>Проведение работ по озеленению, в том числе работы по компенсационному озеленению;</w:t>
            </w:r>
          </w:p>
          <w:p w:rsidR="004A6F55" w:rsidRPr="00F2502D" w:rsidRDefault="004A6F55" w:rsidP="004A6F55">
            <w:pPr>
              <w:pStyle w:val="ConsPlusNormal"/>
            </w:pPr>
          </w:p>
        </w:tc>
        <w:tc>
          <w:tcPr>
            <w:tcW w:w="132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(май)</w:t>
            </w:r>
          </w:p>
        </w:tc>
        <w:tc>
          <w:tcPr>
            <w:tcW w:w="1105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t>2020-2021</w:t>
            </w:r>
          </w:p>
          <w:p w:rsidR="004A6F55" w:rsidRPr="00F2502D" w:rsidRDefault="004A6F55" w:rsidP="004A6F55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(октябрь)</w:t>
            </w:r>
          </w:p>
        </w:tc>
        <w:tc>
          <w:tcPr>
            <w:tcW w:w="2693" w:type="dxa"/>
          </w:tcPr>
          <w:p w:rsidR="004A6F55" w:rsidRPr="00F2502D" w:rsidRDefault="004A6F55" w:rsidP="004A6F55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4A6F55" w:rsidRPr="00F2502D" w:rsidRDefault="00EB3B98" w:rsidP="004A6F55">
            <w:pPr>
              <w:pStyle w:val="ConsPlusNormal"/>
            </w:pPr>
            <w:r w:rsidRPr="00EB3B98">
              <w:t>Включение в адресную программу следующего года</w:t>
            </w:r>
          </w:p>
        </w:tc>
      </w:tr>
      <w:tr w:rsidR="00060A6D" w:rsidRPr="00F2502D" w:rsidTr="003477F2">
        <w:trPr>
          <w:cantSplit/>
          <w:trHeight w:val="299"/>
          <w:tblHeader/>
        </w:trPr>
        <w:tc>
          <w:tcPr>
            <w:tcW w:w="530" w:type="dxa"/>
          </w:tcPr>
          <w:p w:rsidR="00060A6D" w:rsidRPr="00F2502D" w:rsidRDefault="003477F2" w:rsidP="00060A6D">
            <w:pPr>
              <w:pStyle w:val="ConsPlusNormal"/>
            </w:pPr>
            <w:r>
              <w:t>7</w:t>
            </w:r>
            <w:r w:rsidR="00060A6D" w:rsidRPr="00F2502D">
              <w:t>.</w:t>
            </w:r>
          </w:p>
        </w:tc>
        <w:tc>
          <w:tcPr>
            <w:tcW w:w="2413" w:type="dxa"/>
          </w:tcPr>
          <w:p w:rsidR="00060A6D" w:rsidRPr="00F2502D" w:rsidRDefault="003B3558" w:rsidP="00895EAD">
            <w:pPr>
              <w:pStyle w:val="ConsPlusNormal"/>
            </w:pPr>
            <w:r w:rsidRPr="00F2502D">
              <w:rPr>
                <w:rFonts w:eastAsia="Andale Sans UI" w:cs="Tahoma"/>
                <w:bCs/>
                <w:kern w:val="1"/>
                <w:lang w:eastAsia="fa-IR" w:bidi="fa-IR"/>
              </w:rPr>
              <w:t xml:space="preserve">Проведение работ по посадке цветов в вазоны и на газоны, </w:t>
            </w:r>
          </w:p>
        </w:tc>
        <w:tc>
          <w:tcPr>
            <w:tcW w:w="132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Отдел благоустройства</w:t>
            </w:r>
          </w:p>
        </w:tc>
        <w:tc>
          <w:tcPr>
            <w:tcW w:w="974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(апрель)</w:t>
            </w:r>
          </w:p>
        </w:tc>
        <w:tc>
          <w:tcPr>
            <w:tcW w:w="1105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t>2020-2021</w:t>
            </w:r>
          </w:p>
          <w:p w:rsidR="00060A6D" w:rsidRPr="00F2502D" w:rsidRDefault="00060A6D" w:rsidP="00060A6D">
            <w:pPr>
              <w:pStyle w:val="ConsPlusNormal"/>
              <w:rPr>
                <w:sz w:val="20"/>
                <w:szCs w:val="20"/>
              </w:rPr>
            </w:pPr>
            <w:r w:rsidRPr="00F2502D">
              <w:rPr>
                <w:sz w:val="20"/>
                <w:szCs w:val="20"/>
              </w:rPr>
              <w:t>(июнь)</w:t>
            </w:r>
          </w:p>
        </w:tc>
        <w:tc>
          <w:tcPr>
            <w:tcW w:w="2693" w:type="dxa"/>
          </w:tcPr>
          <w:p w:rsidR="00060A6D" w:rsidRPr="00F2502D" w:rsidRDefault="00060A6D" w:rsidP="00060A6D">
            <w:pPr>
              <w:pStyle w:val="ConsPlusNormal"/>
            </w:pPr>
            <w:r w:rsidRPr="00F2502D">
              <w:rPr>
                <w:color w:val="000000"/>
              </w:rPr>
              <w:t>Улучшение состояния территорий зеленых насаждений муниципального образования и повышение уровня комфортности пребывания на них. У</w:t>
            </w:r>
            <w:r w:rsidRPr="00F2502D">
              <w:t>лучшение эстетического состояния территорий муниципального образования</w:t>
            </w:r>
          </w:p>
        </w:tc>
        <w:tc>
          <w:tcPr>
            <w:tcW w:w="1625" w:type="dxa"/>
          </w:tcPr>
          <w:p w:rsidR="00060A6D" w:rsidRPr="00F2502D" w:rsidRDefault="00060A6D" w:rsidP="00060A6D">
            <w:pPr>
              <w:pStyle w:val="ConsPlusNormal"/>
            </w:pPr>
          </w:p>
        </w:tc>
      </w:tr>
    </w:tbl>
    <w:p w:rsidR="000F3E70" w:rsidRPr="00E93A8C" w:rsidRDefault="000F3E70" w:rsidP="005B1EF5">
      <w:pPr>
        <w:pStyle w:val="ConsPlusNormal"/>
        <w:pageBreakBefore/>
        <w:jc w:val="center"/>
        <w:rPr>
          <w:b/>
          <w:bCs/>
        </w:rPr>
      </w:pPr>
      <w:r w:rsidRPr="00E93A8C">
        <w:rPr>
          <w:b/>
          <w:bCs/>
        </w:rPr>
        <w:t xml:space="preserve">5. Сведения о целевых показателях (индикаторах) муниципальной подпрограммы </w:t>
      </w:r>
    </w:p>
    <w:p w:rsidR="000F3E70" w:rsidRPr="00E93A8C" w:rsidRDefault="000F3E70" w:rsidP="000F3E70">
      <w:pPr>
        <w:pStyle w:val="ConsPlusNormal"/>
        <w:jc w:val="center"/>
        <w:rPr>
          <w:b/>
          <w:bCs/>
        </w:rPr>
      </w:pPr>
      <w:r w:rsidRPr="00E93A8C">
        <w:rPr>
          <w:b/>
          <w:bCs/>
        </w:rPr>
        <w:t>«Озеленение территорий зеленых насаждений общего пользования местного значения» и их значениях</w:t>
      </w:r>
    </w:p>
    <w:tbl>
      <w:tblPr>
        <w:tblW w:w="4964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3798"/>
        <w:gridCol w:w="2782"/>
        <w:gridCol w:w="741"/>
        <w:gridCol w:w="741"/>
        <w:gridCol w:w="743"/>
        <w:gridCol w:w="970"/>
      </w:tblGrid>
      <w:tr w:rsidR="000F3E70" w:rsidRPr="005B1EF5" w:rsidTr="005E2BCC">
        <w:trPr>
          <w:cantSplit/>
          <w:trHeight w:val="588"/>
          <w:tblHeader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№ </w:t>
            </w:r>
            <w:r w:rsidRPr="005B1EF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88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5B1EF5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3E70" w:rsidRPr="005B1EF5" w:rsidRDefault="000F3E70" w:rsidP="00367942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73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  <w:r w:rsidRPr="005B1EF5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4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3E70" w:rsidRPr="00C27F1A" w:rsidRDefault="000F3E70" w:rsidP="00E93A8C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C27F1A">
              <w:rPr>
                <w:rFonts w:ascii="Times New Roman" w:hAnsi="Times New Roman" w:cs="Times New Roman"/>
                <w:sz w:val="15"/>
                <w:szCs w:val="15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0F3E70" w:rsidRPr="005B1EF5" w:rsidTr="005E2BCC">
        <w:trPr>
          <w:cantSplit/>
          <w:trHeight w:val="203"/>
          <w:tblHeader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8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E93A8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3E70" w:rsidRPr="005B1EF5" w:rsidRDefault="000F3E70" w:rsidP="00AE0E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1E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0EF3" w:rsidRPr="005B1EF5">
              <w:rPr>
                <w:rFonts w:ascii="Times New Roman" w:hAnsi="Times New Roman" w:cs="Times New Roman"/>
                <w:sz w:val="20"/>
                <w:szCs w:val="20"/>
              </w:rPr>
              <w:t>021</w:t>
            </w:r>
          </w:p>
        </w:tc>
        <w:tc>
          <w:tcPr>
            <w:tcW w:w="4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E70" w:rsidRPr="005B1EF5" w:rsidRDefault="000F3E70" w:rsidP="00E93A8C">
            <w:pPr>
              <w:rPr>
                <w:sz w:val="20"/>
                <w:szCs w:val="20"/>
              </w:rPr>
            </w:pPr>
          </w:p>
        </w:tc>
      </w:tr>
      <w:tr w:rsidR="000F3E70" w:rsidRPr="003B3558" w:rsidTr="00E93A8C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  <w:rPr>
                <w:b/>
              </w:rPr>
            </w:pPr>
            <w:r w:rsidRPr="003B3558">
              <w:rPr>
                <w:rStyle w:val="1"/>
                <w:bCs/>
              </w:rPr>
              <w:t>Подпрограмма №</w:t>
            </w:r>
            <w:r w:rsidR="003B3558" w:rsidRPr="003B3558">
              <w:rPr>
                <w:rStyle w:val="1"/>
                <w:bCs/>
              </w:rPr>
              <w:t>4</w:t>
            </w:r>
            <w:r w:rsidRPr="003B3558">
              <w:rPr>
                <w:rStyle w:val="1"/>
                <w:bCs/>
              </w:rPr>
              <w:t xml:space="preserve"> «Озеленение территорий </w:t>
            </w:r>
            <w:r w:rsidRPr="003B3558">
              <w:t>зеленых насаждений общего пользования местного значения</w:t>
            </w:r>
            <w:r w:rsidRPr="003B3558">
              <w:rPr>
                <w:rStyle w:val="1"/>
                <w:bCs/>
              </w:rPr>
              <w:t>»</w:t>
            </w:r>
          </w:p>
        </w:tc>
      </w:tr>
      <w:tr w:rsidR="000F3E70" w:rsidRPr="003B3558" w:rsidTr="005E2BCC">
        <w:trPr>
          <w:cantSplit/>
          <w:trHeight w:val="675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1</w:t>
            </w:r>
          </w:p>
        </w:tc>
        <w:tc>
          <w:tcPr>
            <w:tcW w:w="18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5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эффективности использования, охраны, защиты и воспроизводства зеленых насаждений на территории муниципального образования для сохранения благоприятной окружающей среды и условий жизнедеятельности населения.</w:t>
            </w:r>
          </w:p>
        </w:tc>
        <w:tc>
          <w:tcPr>
            <w:tcW w:w="13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67942">
            <w:pPr>
              <w:pStyle w:val="ConsPlusNormal"/>
              <w:jc w:val="both"/>
            </w:pPr>
            <w:r w:rsidRPr="00367942">
              <w:t>Процент исполнения мероприятий подпрограммы (Rподпрограммы</w:t>
            </w:r>
            <w:r>
              <w:t>4</w:t>
            </w:r>
            <w:r w:rsidRPr="00367942">
              <w:t>)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  <w:r w:rsidRPr="003B3558">
              <w:t>%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3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367942" w:rsidP="003B3558">
            <w:pPr>
              <w:pStyle w:val="ConsPlusNormal"/>
              <w:jc w:val="both"/>
            </w:pPr>
            <w:r>
              <w:t>100,0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0" w:rsidRPr="003B3558" w:rsidRDefault="000F3E70" w:rsidP="003B3558">
            <w:pPr>
              <w:pStyle w:val="ConsPlusNormal"/>
              <w:jc w:val="both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67942" w:rsidRPr="00F83B1F" w:rsidRDefault="00367942" w:rsidP="00367942">
      <w:pPr>
        <w:pStyle w:val="a5"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Таблица для расчета целевых показателей (индикаторов)</w:t>
      </w:r>
    </w:p>
    <w:tbl>
      <w:tblPr>
        <w:tblStyle w:val="a9"/>
        <w:tblW w:w="10627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1425"/>
        <w:gridCol w:w="1297"/>
        <w:gridCol w:w="1418"/>
        <w:gridCol w:w="1701"/>
        <w:gridCol w:w="1843"/>
      </w:tblGrid>
      <w:tr w:rsidR="00367942" w:rsidRPr="00025E0F" w:rsidTr="005C4D1D">
        <w:tc>
          <w:tcPr>
            <w:tcW w:w="392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5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715" w:type="dxa"/>
            <w:gridSpan w:val="2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1701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843" w:type="dxa"/>
            <w:vMerge w:val="restart"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367942" w:rsidRPr="00025E0F" w:rsidTr="005C4D1D">
        <w:tc>
          <w:tcPr>
            <w:tcW w:w="392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7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367942" w:rsidRPr="00025E0F" w:rsidRDefault="00367942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67942" w:rsidRPr="00025E0F" w:rsidRDefault="0036794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410ED" w:rsidRPr="00367942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борк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3679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территорий </w:t>
            </w:r>
            <w:r w:rsidR="00895EAD" w:rsidRPr="00895E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зеленых насаждений общего пользования местного значения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28703,0</w:t>
            </w:r>
          </w:p>
        </w:tc>
        <w:tc>
          <w:tcPr>
            <w:tcW w:w="1418" w:type="dxa"/>
          </w:tcPr>
          <w:p w:rsidR="00B410ED" w:rsidRPr="0044435E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28703,0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410ED" w:rsidRPr="00025E0F" w:rsidRDefault="00243725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>одержани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B410ED"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газонов </w:t>
            </w:r>
          </w:p>
        </w:tc>
        <w:tc>
          <w:tcPr>
            <w:tcW w:w="1425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6794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метр квадратный</w:t>
            </w:r>
          </w:p>
        </w:tc>
        <w:tc>
          <w:tcPr>
            <w:tcW w:w="1297" w:type="dxa"/>
          </w:tcPr>
          <w:p w:rsidR="00B410ED" w:rsidRPr="005E2BCC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418" w:type="dxa"/>
          </w:tcPr>
          <w:p w:rsidR="00B410ED" w:rsidRPr="00025E0F" w:rsidRDefault="005C4D1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E2BCC">
              <w:rPr>
                <w:rFonts w:ascii="Times New Roman" w:hAnsi="Times New Roman" w:cs="Times New Roman"/>
                <w:sz w:val="20"/>
                <w:szCs w:val="20"/>
              </w:rPr>
              <w:t>по результатам обследования ЗНОП местного значения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И4.2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 </w:t>
            </w:r>
            <w:r w:rsidRPr="00367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B410ED" w:rsidRPr="00025E0F" w:rsidRDefault="00F360EB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И4.3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</w:t>
            </w:r>
            <w:r w:rsidRPr="00B410ED">
              <w:rPr>
                <w:rFonts w:ascii="Times New Roman" w:hAnsi="Times New Roman" w:cs="Times New Roman"/>
                <w:sz w:val="24"/>
                <w:szCs w:val="24"/>
              </w:rPr>
              <w:t xml:space="preserve">цветов в вазоны и на газоны </w:t>
            </w:r>
          </w:p>
        </w:tc>
        <w:tc>
          <w:tcPr>
            <w:tcW w:w="1425" w:type="dxa"/>
          </w:tcPr>
          <w:p w:rsidR="00B410ED" w:rsidRPr="00025E0F" w:rsidRDefault="001523A2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="00B410ED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диница</w:t>
            </w:r>
          </w:p>
        </w:tc>
        <w:tc>
          <w:tcPr>
            <w:tcW w:w="1297" w:type="dxa"/>
          </w:tcPr>
          <w:p w:rsidR="00B410ED" w:rsidRPr="00025E0F" w:rsidRDefault="005E2BCC" w:rsidP="009C6B09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25625</w:t>
            </w:r>
          </w:p>
        </w:tc>
        <w:tc>
          <w:tcPr>
            <w:tcW w:w="1418" w:type="dxa"/>
          </w:tcPr>
          <w:p w:rsidR="00B410ED" w:rsidRPr="00025E0F" w:rsidRDefault="005C4D1D" w:rsidP="005E2BCC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36530</w:t>
            </w:r>
          </w:p>
        </w:tc>
        <w:tc>
          <w:tcPr>
            <w:tcW w:w="1701" w:type="dxa"/>
          </w:tcPr>
          <w:p w:rsidR="00B410ED" w:rsidRPr="00025E0F" w:rsidRDefault="00B410ED" w:rsidP="00895EAD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И4.4</w:t>
            </w:r>
          </w:p>
        </w:tc>
        <w:tc>
          <w:tcPr>
            <w:tcW w:w="1843" w:type="dxa"/>
            <w:vMerge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B410ED" w:rsidRPr="00025E0F" w:rsidTr="005C4D1D">
        <w:tc>
          <w:tcPr>
            <w:tcW w:w="392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10ED" w:rsidRPr="003B536B" w:rsidRDefault="00B410ED" w:rsidP="00895EAD">
            <w:pPr>
              <w:pStyle w:val="a5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97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</w:tcPr>
          <w:p w:rsidR="00B410ED" w:rsidRPr="00025E0F" w:rsidRDefault="00B410ED" w:rsidP="00F360EB">
            <w:pPr>
              <w:pStyle w:val="a5"/>
              <w:spacing w:line="240" w:lineRule="exact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B410ED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410ED" w:rsidRPr="00025E0F" w:rsidRDefault="00B410ED" w:rsidP="00895EAD">
            <w:pPr>
              <w:pStyle w:val="a5"/>
              <w:spacing w:line="240" w:lineRule="exact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(И4.1+И4.2+И4.3+</w:t>
            </w:r>
            <w:proofErr w:type="gramStart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И4.4)/</w:t>
            </w:r>
            <w:proofErr w:type="gramEnd"/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</w:p>
        </w:tc>
      </w:tr>
    </w:tbl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DD389C" w:rsidRPr="00DD389C">
        <w:rPr>
          <w:rStyle w:val="1"/>
          <w:rFonts w:ascii="Times New Roman" w:hAnsi="Times New Roman" w:cs="Times New Roman"/>
          <w:b/>
          <w:bCs/>
          <w:sz w:val="24"/>
          <w:szCs w:val="24"/>
        </w:rPr>
        <w:t>22</w:t>
      </w:r>
      <w:r w:rsidR="003451DB">
        <w:rPr>
          <w:rStyle w:val="1"/>
          <w:rFonts w:ascii="Times New Roman" w:hAnsi="Times New Roman" w:cs="Times New Roman"/>
          <w:b/>
          <w:bCs/>
          <w:sz w:val="24"/>
          <w:szCs w:val="24"/>
        </w:rPr>
        <w:t>8</w:t>
      </w:r>
      <w:r w:rsidR="005C4D1D">
        <w:rPr>
          <w:rStyle w:val="1"/>
          <w:rFonts w:ascii="Times New Roman" w:hAnsi="Times New Roman" w:cs="Times New Roman"/>
          <w:b/>
          <w:bCs/>
          <w:sz w:val="24"/>
          <w:szCs w:val="24"/>
        </w:rPr>
        <w:t>2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5,0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Pr="00C178D9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415D2C">
        <w:rPr>
          <w:rStyle w:val="1"/>
          <w:rFonts w:ascii="Times New Roman" w:hAnsi="Times New Roman" w:cs="Times New Roman"/>
          <w:b/>
          <w:bCs/>
          <w:sz w:val="24"/>
          <w:szCs w:val="24"/>
        </w:rPr>
        <w:t>9325,0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тысяч рублей;</w:t>
      </w:r>
    </w:p>
    <w:p w:rsidR="001446F0" w:rsidRPr="007152F2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AE0EF3">
        <w:rPr>
          <w:rStyle w:val="1"/>
          <w:rFonts w:ascii="Times New Roman" w:hAnsi="Times New Roman" w:cs="Times New Roman"/>
          <w:bCs/>
          <w:sz w:val="24"/>
          <w:szCs w:val="24"/>
        </w:rPr>
        <w:t>21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3451DB">
        <w:rPr>
          <w:rFonts w:ascii="Times New Roman" w:hAnsi="Times New Roman" w:cs="Times New Roman"/>
          <w:b/>
          <w:sz w:val="24"/>
          <w:szCs w:val="24"/>
        </w:rPr>
        <w:t>1</w:t>
      </w:r>
      <w:r w:rsidR="00DD389C">
        <w:rPr>
          <w:rFonts w:ascii="Times New Roman" w:hAnsi="Times New Roman" w:cs="Times New Roman"/>
          <w:b/>
          <w:sz w:val="24"/>
          <w:szCs w:val="24"/>
        </w:rPr>
        <w:t>3</w:t>
      </w:r>
      <w:r w:rsidR="003451DB">
        <w:rPr>
          <w:rFonts w:ascii="Times New Roman" w:hAnsi="Times New Roman" w:cs="Times New Roman"/>
          <w:b/>
          <w:sz w:val="24"/>
          <w:szCs w:val="24"/>
        </w:rPr>
        <w:t>5</w:t>
      </w:r>
      <w:r w:rsidR="00AE0EF3">
        <w:rPr>
          <w:rFonts w:ascii="Times New Roman" w:hAnsi="Times New Roman" w:cs="Times New Roman"/>
          <w:b/>
          <w:sz w:val="24"/>
          <w:szCs w:val="24"/>
        </w:rPr>
        <w:t>00,0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5E2BCC" w:rsidRDefault="00910B26" w:rsidP="005E2BCC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0F3E7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415D2C" w:rsidRDefault="005E2BCC" w:rsidP="005E2BC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B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6EEC"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 w:rsidR="00AE6EEC">
        <w:rPr>
          <w:rFonts w:ascii="Times New Roman" w:hAnsi="Times New Roman" w:cs="Times New Roman"/>
          <w:sz w:val="24"/>
          <w:szCs w:val="24"/>
        </w:rPr>
        <w:t>под</w:t>
      </w:r>
      <w:r w:rsidR="00AE6EEC"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обеспечит экологическое благополучие, улучшит санитарное и эстетическое состояние территорий муниципального образования.</w:t>
      </w:r>
    </w:p>
    <w:p w:rsidR="003D78D5" w:rsidRPr="003D78D5" w:rsidRDefault="003D78D5" w:rsidP="005B1EF5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D78D5">
        <w:rPr>
          <w:rFonts w:ascii="Times New Roman" w:eastAsia="Calibri" w:hAnsi="Times New Roman" w:cs="Times New Roman"/>
          <w:b/>
          <w:sz w:val="24"/>
          <w:szCs w:val="24"/>
        </w:rPr>
        <w:t>Адресная программа по уборке территорий зеленых насаждений общего пользования местного значения на 2020-2021год.</w:t>
      </w:r>
    </w:p>
    <w:p w:rsidR="003D78D5" w:rsidRPr="00205B5E" w:rsidRDefault="003D78D5" w:rsidP="003D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932"/>
        <w:gridCol w:w="3436"/>
        <w:gridCol w:w="1196"/>
        <w:gridCol w:w="1064"/>
        <w:gridCol w:w="1064"/>
        <w:gridCol w:w="932"/>
        <w:gridCol w:w="1196"/>
      </w:tblGrid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№ ЗНОП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1B60">
              <w:rPr>
                <w:rFonts w:ascii="Times New Roman" w:hAnsi="Times New Roman" w:cs="Times New Roman"/>
              </w:rPr>
              <w:t>Адрес, описание местоположения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неусовершенствованного покрытия,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Площадь растительного покрытия,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Другое покрытие,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11B60" w:rsidRDefault="003D78D5" w:rsidP="00A01F5A">
            <w:pPr>
              <w:pStyle w:val="a5"/>
              <w:jc w:val="center"/>
              <w:rPr>
                <w:rFonts w:ascii="Times New Roman" w:hAnsi="Times New Roman"/>
                <w:kern w:val="3"/>
                <w:sz w:val="18"/>
                <w:szCs w:val="18"/>
              </w:rPr>
            </w:pPr>
            <w:r w:rsidRPr="00211B60">
              <w:rPr>
                <w:rFonts w:ascii="Times New Roman" w:hAnsi="Times New Roman"/>
                <w:kern w:val="3"/>
                <w:sz w:val="18"/>
                <w:szCs w:val="18"/>
              </w:rPr>
              <w:t>Общая площадь уборочной территории, кв.м.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Коломенской ул., д.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Невском пр., д. 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36-38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28-30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Константина Заслонова,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Социалистической ул., д.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Боровой ул.,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Лиговском пр., д. 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Разъезжей ул., д. 16-18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Загородном пр., д. 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46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26-28/15 по Социалистической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11-13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15-17 по Коломенской ул. и д. 16/19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12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10 и д. 12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39 и д. 41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18/1 по Боровой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22 по Боровой ул. и д. 15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5 по ул. Достоевского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35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37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43/1 по Разъезжей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 xml:space="preserve">сквер б/н севернее д. 83 по наб. Обводного </w:t>
            </w:r>
            <w:proofErr w:type="spellStart"/>
            <w:r w:rsidRPr="00205B5E">
              <w:rPr>
                <w:rFonts w:ascii="Times New Roman" w:hAnsi="Times New Roman" w:cs="Times New Roman"/>
              </w:rPr>
              <w:t>кан</w:t>
            </w:r>
            <w:proofErr w:type="spellEnd"/>
            <w:r w:rsidRPr="00205B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3 по ул. Тюшина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8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 по ул. Тюшина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5 по Стремянной ул. и д. 1/7 по Дмитровскому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22/3 по Стремянной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3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15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31-82-39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 по Звенигородской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западнее д. 29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40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юго-западнее д. 42, литера Д,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76 по наб. р. Фонтанки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18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22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северо-западнее д. 42, литера В, по Загородному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северо-восточнее д. 24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Стремянной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31-82-49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6/16 по Графскому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50 по наб. р. Фонтанки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26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73, литера Б,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юго-восточнее д. 8 по ул. Правды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7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южнее д. 9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13 по Колокольной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31-82-59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17 по Пушкинской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10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20, литера Б,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67/22 по Лиговскому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23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5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4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севернее д. 55/5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восточнее д. 28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во дворе д. 61 по Невскому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24 и д. 26 по ул. Ломоносова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между д. 15 по Социалистической ул. и д. 67/17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7 по Владимирскому пр.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1/15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14б по Кузнечному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4 по пер. Джамбула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23 по Свечному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25 по ул. Константина Заслонова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на ул. Марата,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84/18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Марата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12/12 по ул. Правды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12 по ул. Рубинштейна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14 по Дмитровскому пер.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3D78D5" w:rsidRPr="00205B5E" w:rsidTr="00415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31-82-83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сквер б/н у д. 8 по Коломенской ул.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</w:tr>
      <w:tr w:rsidR="003D78D5" w:rsidRPr="00205B5E" w:rsidTr="00415D2C"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5B5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8D5" w:rsidRPr="00205B5E" w:rsidRDefault="003D78D5" w:rsidP="00A01F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28703</w:t>
            </w:r>
          </w:p>
        </w:tc>
      </w:tr>
    </w:tbl>
    <w:p w:rsidR="003D78D5" w:rsidRPr="00205B5E" w:rsidRDefault="003D78D5" w:rsidP="003D78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1EF5" w:rsidRDefault="005B1EF5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04E81" w:rsidRPr="005B1EF5" w:rsidRDefault="00004E81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904FE" w:rsidRDefault="005904FE" w:rsidP="005B1EF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0F">
        <w:rPr>
          <w:rFonts w:ascii="Times New Roman" w:hAnsi="Times New Roman" w:cs="Times New Roman"/>
          <w:b/>
          <w:sz w:val="24"/>
          <w:szCs w:val="24"/>
        </w:rPr>
        <w:t>Адресная программа по сносу, омоложению и формовочной обрезке деревьев и кустарников</w:t>
      </w:r>
    </w:p>
    <w:p w:rsidR="005904FE" w:rsidRDefault="005904FE" w:rsidP="00A97C57">
      <w:pPr>
        <w:tabs>
          <w:tab w:val="right" w:pos="1457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0F">
        <w:rPr>
          <w:rFonts w:ascii="Times New Roman" w:hAnsi="Times New Roman" w:cs="Times New Roman"/>
          <w:b/>
          <w:sz w:val="24"/>
          <w:szCs w:val="24"/>
        </w:rPr>
        <w:t>на ЗНОП местного значения на 2020 год</w:t>
      </w:r>
    </w:p>
    <w:tbl>
      <w:tblPr>
        <w:tblStyle w:val="11"/>
        <w:tblW w:w="1066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701"/>
        <w:gridCol w:w="4565"/>
      </w:tblGrid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7 по Владимирскому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Липа – 1шт.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– 24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у д. 4 по пер. Джамбула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- 72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- 7шт.</w:t>
            </w:r>
            <w:r w:rsidRPr="00A71B0C">
              <w:rPr>
                <w:bCs/>
                <w:sz w:val="24"/>
                <w:szCs w:val="24"/>
              </w:rPr>
              <w:t xml:space="preserve"> омоложение</w:t>
            </w:r>
            <w:r w:rsidRPr="00A71B0C">
              <w:rPr>
                <w:sz w:val="24"/>
                <w:szCs w:val="24"/>
              </w:rPr>
              <w:t xml:space="preserve"> (в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Коломенской ул., д. 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- 76см)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- 3шт.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4 по ул. Стремянная.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jc w:val="both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тополь-9шт. омоложение (свыше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на Загородном пр., д. 28.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Снос, санитарная прочистка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- 2шт. снос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- 8,16, см);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Сирень - 2 </w:t>
            </w:r>
            <w:proofErr w:type="spellStart"/>
            <w:r w:rsidRPr="00A71B0C">
              <w:rPr>
                <w:sz w:val="24"/>
                <w:szCs w:val="24"/>
              </w:rPr>
              <w:t>шт.сан</w:t>
            </w:r>
            <w:proofErr w:type="spellEnd"/>
            <w:r w:rsidRPr="00A71B0C">
              <w:rPr>
                <w:sz w:val="24"/>
                <w:szCs w:val="24"/>
              </w:rPr>
              <w:t xml:space="preserve"> прочистка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юго-западнее д. 42 лит. Д  по  Загородному пр.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Снос 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Яблоня – 1 шт.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 xml:space="preserve">- 12см) 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ул. Разъезжая, д. 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proofErr w:type="gramStart"/>
            <w:r w:rsidRPr="00A71B0C">
              <w:rPr>
                <w:sz w:val="24"/>
                <w:szCs w:val="24"/>
              </w:rPr>
              <w:t>Снос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3 шт. снос(d - 64см)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- 1шт.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>-свыше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во дворе д. 25 по ул. Марата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proofErr w:type="gramStart"/>
            <w:r w:rsidRPr="00A71B0C">
              <w:rPr>
                <w:sz w:val="24"/>
                <w:szCs w:val="24"/>
              </w:rPr>
              <w:t>Снос ,</w:t>
            </w:r>
            <w:proofErr w:type="gramEnd"/>
            <w:r w:rsidRPr="00A71B0C">
              <w:rPr>
                <w:sz w:val="24"/>
                <w:szCs w:val="24"/>
              </w:rPr>
              <w:t xml:space="preserve"> 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1шт. снос(d - 84, 56, 56 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- 6 шт. омоложение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свыше 50см)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без номера по ул. Коломенская д.15-17, Свечной пер., д.16-19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Омоложение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Ясень - 4шт.(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до 50 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 xml:space="preserve">сквер б/н у д. 25 по ул. Константина </w:t>
            </w:r>
            <w:proofErr w:type="spellStart"/>
            <w:r w:rsidRPr="00A71B0C">
              <w:rPr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Вяз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- 48см)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 (</w:t>
            </w:r>
            <w:r w:rsidRPr="00A71B0C">
              <w:rPr>
                <w:sz w:val="24"/>
                <w:szCs w:val="24"/>
                <w:lang w:val="en-US"/>
              </w:rPr>
              <w:t>d</w:t>
            </w:r>
            <w:r w:rsidRPr="00A71B0C">
              <w:rPr>
                <w:sz w:val="24"/>
                <w:szCs w:val="24"/>
              </w:rPr>
              <w:t xml:space="preserve"> - 96см)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 (d - 16+16см)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Клен (d - 12см)</w:t>
            </w:r>
          </w:p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Сирень 6 шт. (более 15 лет)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б/н по Дмитровский пер., д. 14-16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Тополь – 6шт. (d - 44, 48, 56, 60, 64, 72см)</w:t>
            </w:r>
          </w:p>
        </w:tc>
      </w:tr>
      <w:tr w:rsidR="00A71B0C" w:rsidRPr="00A71B0C" w:rsidTr="005C4D1D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1B0C" w:rsidRPr="00A71B0C" w:rsidRDefault="00A71B0C" w:rsidP="00A71B0C">
            <w:pPr>
              <w:numPr>
                <w:ilvl w:val="0"/>
                <w:numId w:val="7"/>
              </w:numPr>
              <w:ind w:left="0" w:firstLine="0"/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Сквер  /н по наб. реки Фонтанки д.50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Снос</w:t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1B0C" w:rsidRPr="00A71B0C" w:rsidRDefault="00A71B0C" w:rsidP="00A71B0C">
            <w:pPr>
              <w:rPr>
                <w:sz w:val="24"/>
                <w:szCs w:val="24"/>
              </w:rPr>
            </w:pPr>
            <w:r w:rsidRPr="00A71B0C">
              <w:rPr>
                <w:sz w:val="24"/>
                <w:szCs w:val="24"/>
              </w:rPr>
              <w:t>Каштан (</w:t>
            </w:r>
            <w:r w:rsidRPr="00A71B0C">
              <w:rPr>
                <w:sz w:val="24"/>
                <w:szCs w:val="24"/>
                <w:lang w:val="en-US"/>
              </w:rPr>
              <w:t xml:space="preserve">d </w:t>
            </w:r>
            <w:r w:rsidRPr="00A71B0C">
              <w:rPr>
                <w:sz w:val="24"/>
                <w:szCs w:val="24"/>
              </w:rPr>
              <w:t>- 80см)</w:t>
            </w:r>
          </w:p>
        </w:tc>
      </w:tr>
    </w:tbl>
    <w:p w:rsidR="00A71B0C" w:rsidRDefault="00A71B0C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D66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</w:t>
      </w:r>
      <w:r w:rsidR="004C1304">
        <w:rPr>
          <w:rFonts w:ascii="Times New Roman" w:hAnsi="Times New Roman" w:cs="Times New Roman"/>
          <w:b/>
          <w:sz w:val="24"/>
          <w:szCs w:val="24"/>
        </w:rPr>
        <w:t xml:space="preserve">омоложению, </w:t>
      </w:r>
      <w:proofErr w:type="spellStart"/>
      <w:r w:rsidR="004C1304">
        <w:rPr>
          <w:rFonts w:ascii="Times New Roman" w:hAnsi="Times New Roman" w:cs="Times New Roman"/>
          <w:b/>
          <w:sz w:val="24"/>
          <w:szCs w:val="24"/>
        </w:rPr>
        <w:t>кронированию</w:t>
      </w:r>
      <w:proofErr w:type="spellEnd"/>
      <w:r w:rsidR="004C1304">
        <w:rPr>
          <w:rFonts w:ascii="Times New Roman" w:hAnsi="Times New Roman" w:cs="Times New Roman"/>
          <w:b/>
          <w:sz w:val="24"/>
          <w:szCs w:val="24"/>
        </w:rPr>
        <w:t xml:space="preserve">  и санитарной обрезке </w:t>
      </w:r>
      <w:r w:rsidRPr="00126D66">
        <w:rPr>
          <w:rFonts w:ascii="Times New Roman" w:hAnsi="Times New Roman" w:cs="Times New Roman"/>
          <w:b/>
          <w:sz w:val="24"/>
          <w:szCs w:val="24"/>
        </w:rPr>
        <w:t>деревьев и кустарников</w:t>
      </w:r>
      <w:r w:rsidR="003451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6D66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а ЗНОП местного значения на 2021</w:t>
      </w:r>
      <w:r w:rsidRPr="00126D66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10"/>
        <w:gridCol w:w="2410"/>
        <w:gridCol w:w="5103"/>
      </w:tblGrid>
      <w:tr w:rsidR="006D65C6" w:rsidRPr="009B023F" w:rsidTr="006D65C6">
        <w:trPr>
          <w:tblHeader/>
        </w:trPr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Вид работ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Количество (шт.)</w:t>
            </w:r>
          </w:p>
        </w:tc>
      </w:tr>
      <w:tr w:rsidR="006D65C6" w:rsidRPr="009B023F" w:rsidTr="006D65C6">
        <w:trPr>
          <w:trHeight w:val="368"/>
        </w:trPr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 Пушкинская, д. 1-3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санитарная обрезка, 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 -4 шт. каштан диаметр- 24,26,20,24 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2.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наб. реки Фонтанки, д.50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каштан 4шт, диаметр св.50см.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–тополь 3шт., диаметр св. 50см.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3.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Марата, д.20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 -2 шт. береза диаметр-26,28см.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4.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Ломоносова, д.24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jc w:val="both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 обрезка -3 </w:t>
            </w:r>
            <w:proofErr w:type="spellStart"/>
            <w:proofErr w:type="gramStart"/>
            <w:r w:rsidRPr="009B023F">
              <w:rPr>
                <w:rFonts w:ascii="Times New Roman" w:hAnsi="Times New Roman"/>
              </w:rPr>
              <w:t>шт.,липа</w:t>
            </w:r>
            <w:proofErr w:type="spellEnd"/>
            <w:proofErr w:type="gramEnd"/>
            <w:r w:rsidRPr="009B023F">
              <w:rPr>
                <w:rFonts w:ascii="Times New Roman" w:hAnsi="Times New Roman"/>
              </w:rPr>
              <w:t>-диаметр 35,60 см., омоложение -1 шт. тополь диаметр-84см.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5.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Разъезжая, д. 37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 обрезка-2 шт., ясень-диаметр 48,76см.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-1шт.тополь-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диаметр 96см.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6.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пр. Владимирский, д. 7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>, 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 xml:space="preserve"> 1 шт. клен </w:t>
            </w:r>
            <w:proofErr w:type="gramStart"/>
            <w:r w:rsidRPr="009B023F">
              <w:rPr>
                <w:rFonts w:ascii="Times New Roman" w:hAnsi="Times New Roman"/>
              </w:rPr>
              <w:t>диаметр  33</w:t>
            </w:r>
            <w:proofErr w:type="gramEnd"/>
            <w:r w:rsidRPr="009B023F">
              <w:rPr>
                <w:rFonts w:ascii="Times New Roman" w:hAnsi="Times New Roman"/>
              </w:rPr>
              <w:t xml:space="preserve"> 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3 шт. клен диаметр 27,33,35 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 7.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пр. </w:t>
            </w:r>
            <w:proofErr w:type="gramStart"/>
            <w:r w:rsidRPr="009B023F">
              <w:rPr>
                <w:rFonts w:ascii="Times New Roman" w:hAnsi="Times New Roman"/>
              </w:rPr>
              <w:t>Владимирский ,</w:t>
            </w:r>
            <w:proofErr w:type="gramEnd"/>
            <w:r w:rsidRPr="009B023F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 -3шт., тополь – диаметр 50,60,78см.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 обрезка -1 </w:t>
            </w:r>
            <w:proofErr w:type="spellStart"/>
            <w:r w:rsidRPr="009B023F">
              <w:rPr>
                <w:rFonts w:ascii="Times New Roman" w:hAnsi="Times New Roman"/>
              </w:rPr>
              <w:t>шт.клен</w:t>
            </w:r>
            <w:proofErr w:type="spellEnd"/>
            <w:r w:rsidRPr="009B023F">
              <w:rPr>
                <w:rFonts w:ascii="Times New Roman" w:hAnsi="Times New Roman"/>
              </w:rPr>
              <w:t xml:space="preserve"> диаметр 38см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8.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пер. Кузнечный, д.14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обрезка-4 шт. клен диаметр 24,28,40,30см.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 9.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Правды, д.5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 4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вяз-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диаметр 40см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рябина-диаметр 14см.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липа диаметр 42 см.</w:t>
            </w:r>
          </w:p>
          <w:p w:rsidR="006D65C6" w:rsidRPr="009B023F" w:rsidRDefault="006D65C6" w:rsidP="006D65C6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черемуха диаметр 28см.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 10.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Социалистическая, д.15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обрезка-4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ясень диаметр 90см.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липа диаметр 52 см.,54см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клен диаметр 35см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11.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Боровая, д. 20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обрезка, 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 -1 шт.</w:t>
            </w:r>
            <w:r w:rsidRPr="009B023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023F">
              <w:rPr>
                <w:rFonts w:ascii="Times New Roman" w:hAnsi="Times New Roman"/>
              </w:rPr>
              <w:t>клен диаметр 20 см.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омоложение -1 </w:t>
            </w:r>
            <w:proofErr w:type="spellStart"/>
            <w:r w:rsidRPr="009B023F">
              <w:rPr>
                <w:rFonts w:ascii="Times New Roman" w:hAnsi="Times New Roman"/>
              </w:rPr>
              <w:t>шт.тополь</w:t>
            </w:r>
            <w:proofErr w:type="spellEnd"/>
            <w:r w:rsidRPr="009B023F">
              <w:rPr>
                <w:rFonts w:ascii="Times New Roman" w:hAnsi="Times New Roman"/>
              </w:rPr>
              <w:t xml:space="preserve"> диаметр 90см.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12.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Рубинштейна, д. 26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омоложение-5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40,48,52,72,48см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13.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ул. </w:t>
            </w:r>
            <w:proofErr w:type="gramStart"/>
            <w:r w:rsidRPr="009B023F">
              <w:rPr>
                <w:rFonts w:ascii="Times New Roman" w:hAnsi="Times New Roman"/>
              </w:rPr>
              <w:t>Тюшина,д.</w:t>
            </w:r>
            <w:proofErr w:type="gramEnd"/>
            <w:r w:rsidRPr="009B023F">
              <w:rPr>
                <w:rFonts w:ascii="Times New Roman" w:hAnsi="Times New Roman"/>
              </w:rPr>
              <w:t>4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обрезка-5 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ясень диаметр 28,30,30,50см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14.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Лиговский пр., д.47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сан. обрезка-3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24,28,26см.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15.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Стремянная, д,4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снос 1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52см.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16.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ул. Коломенская д. 4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 xml:space="preserve">снос 1 </w:t>
            </w:r>
            <w:proofErr w:type="spellStart"/>
            <w:r w:rsidRPr="009B023F">
              <w:rPr>
                <w:rFonts w:ascii="Times New Roman" w:hAnsi="Times New Roman"/>
              </w:rPr>
              <w:t>шт</w:t>
            </w:r>
            <w:proofErr w:type="spellEnd"/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тополь диаметр 52см.</w:t>
            </w:r>
          </w:p>
        </w:tc>
      </w:tr>
      <w:tr w:rsidR="006D65C6" w:rsidRPr="009B023F" w:rsidTr="006D65C6">
        <w:tc>
          <w:tcPr>
            <w:tcW w:w="567" w:type="dxa"/>
          </w:tcPr>
          <w:p w:rsidR="006D65C6" w:rsidRPr="009B023F" w:rsidRDefault="006D65C6" w:rsidP="005578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наб. реки Фонтанки, д.82</w:t>
            </w:r>
          </w:p>
        </w:tc>
        <w:tc>
          <w:tcPr>
            <w:tcW w:w="2410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</w:t>
            </w:r>
          </w:p>
        </w:tc>
        <w:tc>
          <w:tcPr>
            <w:tcW w:w="5103" w:type="dxa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1шт.</w:t>
            </w:r>
            <w:r w:rsidR="0055788F">
              <w:rPr>
                <w:rFonts w:ascii="Times New Roman" w:hAnsi="Times New Roman"/>
              </w:rPr>
              <w:t xml:space="preserve"> тополь</w:t>
            </w:r>
          </w:p>
        </w:tc>
      </w:tr>
      <w:tr w:rsidR="0055788F" w:rsidRPr="009B023F" w:rsidTr="006D65C6">
        <w:tc>
          <w:tcPr>
            <w:tcW w:w="567" w:type="dxa"/>
          </w:tcPr>
          <w:p w:rsidR="0055788F" w:rsidRDefault="0055788F" w:rsidP="0055788F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2410" w:type="dxa"/>
          </w:tcPr>
          <w:p w:rsidR="0055788F" w:rsidRDefault="0055788F" w:rsidP="0055788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Марата, д.56</w:t>
            </w:r>
          </w:p>
        </w:tc>
        <w:tc>
          <w:tcPr>
            <w:tcW w:w="2410" w:type="dxa"/>
          </w:tcPr>
          <w:p w:rsidR="0055788F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санитарная обрезка</w:t>
            </w:r>
          </w:p>
        </w:tc>
        <w:tc>
          <w:tcPr>
            <w:tcW w:w="5103" w:type="dxa"/>
          </w:tcPr>
          <w:p w:rsidR="0055788F" w:rsidRPr="009B023F" w:rsidRDefault="0055788F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сан. обрезка-</w:t>
            </w:r>
            <w:r>
              <w:rPr>
                <w:rFonts w:ascii="Times New Roman" w:hAnsi="Times New Roman"/>
              </w:rPr>
              <w:t>3</w:t>
            </w:r>
            <w:r w:rsidRPr="009B023F">
              <w:rPr>
                <w:rFonts w:ascii="Times New Roman" w:hAnsi="Times New Roman"/>
              </w:rPr>
              <w:t xml:space="preserve"> шт.</w:t>
            </w:r>
          </w:p>
          <w:p w:rsidR="0055788F" w:rsidRDefault="0055788F" w:rsidP="0055788F">
            <w:pPr>
              <w:contextualSpacing/>
              <w:rPr>
                <w:rFonts w:ascii="Times New Roman" w:hAnsi="Times New Roman"/>
              </w:rPr>
            </w:pPr>
          </w:p>
        </w:tc>
      </w:tr>
      <w:tr w:rsidR="006D65C6" w:rsidRPr="009B023F" w:rsidTr="006D65C6">
        <w:tc>
          <w:tcPr>
            <w:tcW w:w="5387" w:type="dxa"/>
            <w:gridSpan w:val="3"/>
          </w:tcPr>
          <w:p w:rsidR="006D65C6" w:rsidRPr="009B023F" w:rsidRDefault="006D65C6" w:rsidP="0055788F">
            <w:pPr>
              <w:contextualSpacing/>
              <w:rPr>
                <w:rFonts w:ascii="Times New Roman" w:hAnsi="Times New Roman"/>
                <w:b/>
              </w:rPr>
            </w:pPr>
            <w:r w:rsidRPr="009B023F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5103" w:type="dxa"/>
          </w:tcPr>
          <w:p w:rsidR="006D65C6" w:rsidRPr="009B023F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Санитарная обрезка- 40</w:t>
            </w:r>
            <w:r w:rsidR="006D65C6" w:rsidRPr="009B023F">
              <w:rPr>
                <w:rFonts w:ascii="Times New Roman" w:hAnsi="Times New Roman"/>
              </w:rPr>
              <w:t>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r w:rsidRPr="009B023F">
              <w:rPr>
                <w:rFonts w:ascii="Times New Roman" w:hAnsi="Times New Roman"/>
              </w:rPr>
              <w:t>Омоложение- 14шт.</w:t>
            </w:r>
          </w:p>
          <w:p w:rsidR="006D65C6" w:rsidRPr="009B023F" w:rsidRDefault="006D65C6" w:rsidP="0055788F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B023F">
              <w:rPr>
                <w:rFonts w:ascii="Times New Roman" w:hAnsi="Times New Roman"/>
              </w:rPr>
              <w:t>Кронирование</w:t>
            </w:r>
            <w:proofErr w:type="spellEnd"/>
            <w:r w:rsidRPr="009B023F">
              <w:rPr>
                <w:rFonts w:ascii="Times New Roman" w:hAnsi="Times New Roman"/>
              </w:rPr>
              <w:t xml:space="preserve"> -1 шт.</w:t>
            </w:r>
          </w:p>
          <w:p w:rsidR="006D65C6" w:rsidRPr="009B023F" w:rsidRDefault="0055788F" w:rsidP="0055788F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Снос-3 </w:t>
            </w:r>
            <w:r w:rsidR="006D65C6" w:rsidRPr="009B023F">
              <w:rPr>
                <w:rFonts w:ascii="Times New Roman" w:hAnsi="Times New Roman"/>
              </w:rPr>
              <w:t>шт.</w:t>
            </w:r>
          </w:p>
        </w:tc>
      </w:tr>
    </w:tbl>
    <w:p w:rsidR="003451DB" w:rsidRDefault="003451DB" w:rsidP="003451D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B0C" w:rsidRDefault="00A71B0C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F" w:rsidRDefault="0055788F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F" w:rsidRDefault="0055788F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EF5" w:rsidRPr="005B1EF5" w:rsidRDefault="005B1EF5" w:rsidP="005B1E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пользования местного значения 2020 год</w:t>
      </w:r>
    </w:p>
    <w:p w:rsidR="00844200" w:rsidRDefault="00844200" w:rsidP="00AE6EEC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110"/>
        <w:tblW w:w="104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2694"/>
        <w:gridCol w:w="2551"/>
        <w:gridCol w:w="851"/>
        <w:gridCol w:w="1984"/>
        <w:gridCol w:w="709"/>
      </w:tblGrid>
      <w:tr w:rsidR="00037497" w:rsidRPr="00037497" w:rsidTr="003E4785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Номер тер-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рии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Наименование саженца, объем (количество)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497" w:rsidRPr="00037497" w:rsidRDefault="00037497" w:rsidP="000374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Деревья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Кол-во,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Кустарники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7 по Владимирскому пр.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у д. 4 по пер. Джамбула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обыкн.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Девичий виноград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4078F0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Дмитровскому пер</w:t>
            </w:r>
            <w:r w:rsidR="00210FE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д.14-16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Бересклет</w:t>
            </w:r>
            <w:r w:rsidR="004078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1A10">
              <w:rPr>
                <w:rFonts w:ascii="Times New Roman" w:hAnsi="Times New Roman"/>
                <w:sz w:val="24"/>
                <w:szCs w:val="24"/>
              </w:rPr>
              <w:t>пурп</w:t>
            </w:r>
            <w:proofErr w:type="spellEnd"/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Бересклет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низкор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41A10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497" w:rsidRPr="00037497" w:rsidTr="003E4785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Загородном пр., д. 28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Кизильник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037497" w:rsidRPr="00037497" w:rsidTr="003E4785">
        <w:trPr>
          <w:trHeight w:val="5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31-82-83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н  у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д. 8 по ул. Коломенская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н  на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Коломенской ул.д.22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4078F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</w:t>
            </w:r>
            <w:r w:rsidR="000710AF">
              <w:rPr>
                <w:rFonts w:ascii="Times New Roman" w:hAnsi="Times New Roman"/>
                <w:sz w:val="24"/>
                <w:szCs w:val="24"/>
              </w:rPr>
              <w:t>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Липа обыкновен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071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710AF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пер Кузнечный д.14 б сквер б/н у д. 14б по Кузнечному пер.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н  у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д. 25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Чубушник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на ул. Марата, д. 25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710AF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между д. 2/5 по ул. Достоевского и д. 9/27 по Кузнечному пер.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Рябина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0710AF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37497" w:rsidRPr="00037497" w:rsidRDefault="000710AF" w:rsidP="000710A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35 по ул. Разъезжей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Каштан конский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710AF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710AF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37497" w:rsidRPr="00037497" w:rsidTr="003E4785">
        <w:trPr>
          <w:trHeight w:val="8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юго-западнее д. 42 по Загородному проспекту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 6 по Звенигородской 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Липа обыкновенная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во дворе д. 28-30 по ул. К.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Заслонова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д.43/1 ул. Разъезжей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во дворе д.17 по Загородному пр.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Дуб черешчатый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210FEB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EB">
              <w:rPr>
                <w:rFonts w:ascii="Times New Roman" w:hAnsi="Times New Roman"/>
                <w:sz w:val="24"/>
                <w:szCs w:val="24"/>
              </w:rPr>
              <w:t>31-82-41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южнее д.40 по Загородному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5E54CC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Рябинник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рябинолистный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на  Социалистической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ул. д. 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между д. 15 по Социалистической </w:t>
            </w:r>
            <w:proofErr w:type="spellStart"/>
            <w:r w:rsidRPr="000374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и д. 67/17 по ул.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37497" w:rsidRPr="00037497" w:rsidTr="003E4785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сквер б/н севернее д.83 по наб. Обводного канала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Клен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Клен остролистн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Сирень</w:t>
            </w:r>
            <w:r w:rsidR="005E5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54CC">
              <w:rPr>
                <w:rFonts w:ascii="Times New Roman" w:hAnsi="Times New Roman"/>
                <w:sz w:val="24"/>
                <w:szCs w:val="24"/>
              </w:rPr>
              <w:t>обыкнов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Сирень венгерска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31-82-52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севернее д.73 литер Б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по  ул.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Марата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Снежноягодник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блест</w:t>
            </w:r>
            <w:r w:rsidR="00D41A10">
              <w:rPr>
                <w:rFonts w:ascii="Times New Roman" w:hAnsi="Times New Roman"/>
                <w:sz w:val="24"/>
                <w:szCs w:val="24"/>
              </w:rPr>
              <w:t>ящ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37497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210FEB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37497"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31-82-13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 xml:space="preserve">сквер б/н </w:t>
            </w:r>
            <w:proofErr w:type="gramStart"/>
            <w:r w:rsidRPr="00037497">
              <w:rPr>
                <w:rFonts w:ascii="Times New Roman" w:hAnsi="Times New Roman"/>
                <w:sz w:val="24"/>
                <w:szCs w:val="24"/>
              </w:rPr>
              <w:t>по  ул.</w:t>
            </w:r>
            <w:proofErr w:type="gramEnd"/>
            <w:r w:rsidRPr="00037497">
              <w:rPr>
                <w:rFonts w:ascii="Times New Roman" w:hAnsi="Times New Roman"/>
                <w:sz w:val="24"/>
                <w:szCs w:val="24"/>
              </w:rPr>
              <w:t xml:space="preserve"> Марата д.46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Клен остролистный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497" w:rsidRPr="00037497" w:rsidTr="003E4785">
        <w:trPr>
          <w:trHeight w:val="10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497">
              <w:rPr>
                <w:rFonts w:ascii="Times New Roman" w:hAnsi="Times New Roman"/>
                <w:sz w:val="24"/>
                <w:szCs w:val="24"/>
              </w:rPr>
              <w:t>2</w:t>
            </w:r>
            <w:r w:rsidR="00210FEB">
              <w:rPr>
                <w:rFonts w:ascii="Times New Roman" w:hAnsi="Times New Roman"/>
                <w:sz w:val="24"/>
                <w:szCs w:val="24"/>
              </w:rPr>
              <w:t>3</w:t>
            </w:r>
            <w:r w:rsidRPr="000374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31-82-80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Pr="00037497" w:rsidRDefault="00037497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7497">
              <w:rPr>
                <w:rFonts w:ascii="Times New Roman" w:eastAsia="Times New Roman" w:hAnsi="Times New Roman"/>
                <w:sz w:val="24"/>
                <w:szCs w:val="24"/>
              </w:rPr>
              <w:t>сквер б/н у д. 12/12 по ул. Правды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Вейгела</w:t>
            </w:r>
            <w:proofErr w:type="spellEnd"/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Форзиция</w:t>
            </w:r>
            <w:proofErr w:type="spellEnd"/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Кизильник гориз</w:t>
            </w:r>
            <w:r w:rsidR="00D41A10">
              <w:rPr>
                <w:rFonts w:ascii="Times New Roman" w:hAnsi="Times New Roman"/>
                <w:sz w:val="24"/>
                <w:szCs w:val="24"/>
              </w:rPr>
              <w:t>онт</w:t>
            </w:r>
          </w:p>
          <w:p w:rsidR="00037497" w:rsidRPr="00037497" w:rsidRDefault="0003749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E54CC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E54CC" w:rsidRPr="00037497" w:rsidRDefault="005E54CC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B3D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36C6E" w:rsidRPr="00037497" w:rsidTr="003E4785"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Резерв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Рябина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Каштан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Туя западная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B6A77" w:rsidRPr="00037497" w:rsidRDefault="003B6A77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Спирея серая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36C6E" w:rsidRPr="00037497" w:rsidTr="00E30067">
        <w:trPr>
          <w:trHeight w:val="669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D41A1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Всего: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62/72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481/581</w:t>
            </w:r>
          </w:p>
          <w:p w:rsidR="00D41A10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Кадка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C6E" w:rsidRPr="00037497" w:rsidTr="003E478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210FE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B36C6E" w:rsidP="00037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Кашпо под хвойное дерево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Pr="00037497" w:rsidRDefault="00D41A10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C6E" w:rsidRDefault="00B36C6E" w:rsidP="0003749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067" w:rsidRDefault="00E30067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F" w:rsidRDefault="0055788F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F" w:rsidRDefault="0055788F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88F" w:rsidRDefault="0055788F" w:rsidP="00E300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012" w:rsidRDefault="00510012" w:rsidP="005100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F5">
        <w:rPr>
          <w:rFonts w:ascii="Times New Roman" w:hAnsi="Times New Roman" w:cs="Times New Roman"/>
          <w:b/>
          <w:sz w:val="24"/>
          <w:szCs w:val="24"/>
        </w:rPr>
        <w:t>Адресная программа по посадке деревьев и кустарников на территориях зеленых насаждений общего по</w:t>
      </w:r>
      <w:r>
        <w:rPr>
          <w:rFonts w:ascii="Times New Roman" w:hAnsi="Times New Roman" w:cs="Times New Roman"/>
          <w:b/>
          <w:sz w:val="24"/>
          <w:szCs w:val="24"/>
        </w:rPr>
        <w:t>льзования местного значения 2021</w:t>
      </w:r>
      <w:r w:rsidRPr="005B1E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10012" w:rsidRPr="00073908" w:rsidRDefault="00510012" w:rsidP="0051001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1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126"/>
        <w:gridCol w:w="4111"/>
      </w:tblGrid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 xml:space="preserve">№ </w:t>
            </w:r>
          </w:p>
          <w:p w:rsidR="00510012" w:rsidRPr="00A71B0C" w:rsidRDefault="00510012" w:rsidP="008D6F37">
            <w:pPr>
              <w:jc w:val="center"/>
              <w:rPr>
                <w:b/>
              </w:rPr>
            </w:pPr>
            <w:r w:rsidRPr="00A71B0C">
              <w:rPr>
                <w:b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Pr="00A71B0C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012" w:rsidRDefault="00510012" w:rsidP="008D6F37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  <w:r>
              <w:rPr>
                <w:b/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деревьев /кустарников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 Пушкинская, д. 1-3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шт.,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443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r w:rsidRPr="007F0231">
              <w:rPr>
                <w:sz w:val="24"/>
                <w:szCs w:val="24"/>
              </w:rPr>
              <w:t>наб.реки</w:t>
            </w:r>
            <w:proofErr w:type="spellEnd"/>
            <w:r w:rsidRPr="007F0231">
              <w:rPr>
                <w:sz w:val="24"/>
                <w:szCs w:val="24"/>
              </w:rPr>
              <w:t xml:space="preserve"> Фонтанки, д.50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6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Марата, д.20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0,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Ломоносова, д.24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4A1C3C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</w:t>
            </w:r>
            <w:r w:rsidR="004A1C3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5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10012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50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Разъезжая, д. 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0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55788F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7F0231">
              <w:rPr>
                <w:sz w:val="24"/>
                <w:szCs w:val="24"/>
              </w:rPr>
              <w:t>пр.Владимирский</w:t>
            </w:r>
            <w:proofErr w:type="spellEnd"/>
            <w:r w:rsidRPr="007F0231">
              <w:rPr>
                <w:sz w:val="24"/>
                <w:szCs w:val="24"/>
              </w:rPr>
              <w:t xml:space="preserve"> ,</w:t>
            </w:r>
            <w:proofErr w:type="gramEnd"/>
            <w:r w:rsidRPr="007F0231">
              <w:rPr>
                <w:sz w:val="24"/>
                <w:szCs w:val="24"/>
              </w:rPr>
              <w:t xml:space="preserve"> д.15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3шт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130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пер. Кузнечный, д.14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0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123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9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Правды, д.5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>
              <w:rPr>
                <w:sz w:val="24"/>
                <w:szCs w:val="24"/>
              </w:rPr>
              <w:t>30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788F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ул. Социалистическая, д.15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0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11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Загородный, д.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55788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55788F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5788F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 Графский, д.6/16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3 шт</w:t>
            </w:r>
            <w:r w:rsidRPr="0079047C">
              <w:rPr>
                <w:sz w:val="24"/>
                <w:szCs w:val="24"/>
              </w:rPr>
              <w:t>.,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>
              <w:rPr>
                <w:sz w:val="24"/>
                <w:szCs w:val="24"/>
              </w:rPr>
              <w:t>2</w:t>
            </w:r>
            <w:r w:rsidR="005578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A71B0C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Боровая, д.10-12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7F023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2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 w:rsidR="0055788F">
              <w:rPr>
                <w:sz w:val="24"/>
                <w:szCs w:val="24"/>
              </w:rPr>
              <w:t>0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156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Лиговский, д.105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Марата, д.46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5578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Тюшина</w:t>
            </w:r>
            <w:proofErr w:type="spellEnd"/>
            <w:r>
              <w:rPr>
                <w:sz w:val="24"/>
                <w:szCs w:val="24"/>
              </w:rPr>
              <w:t>, д.3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4шт.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</w:t>
            </w:r>
            <w:r w:rsidR="0055788F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Константина </w:t>
            </w:r>
            <w:proofErr w:type="spellStart"/>
            <w:r>
              <w:rPr>
                <w:sz w:val="24"/>
                <w:szCs w:val="24"/>
              </w:rPr>
              <w:t>Заслонова</w:t>
            </w:r>
            <w:proofErr w:type="spellEnd"/>
            <w:r>
              <w:rPr>
                <w:sz w:val="24"/>
                <w:szCs w:val="24"/>
              </w:rPr>
              <w:t>, д.28-30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</w:t>
            </w:r>
            <w:r>
              <w:rPr>
                <w:sz w:val="24"/>
                <w:szCs w:val="24"/>
              </w:rPr>
              <w:t>3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пр. </w:t>
            </w:r>
            <w:proofErr w:type="gramStart"/>
            <w:r>
              <w:rPr>
                <w:sz w:val="24"/>
                <w:szCs w:val="24"/>
              </w:rPr>
              <w:t>Лиговский,д.</w:t>
            </w:r>
            <w:proofErr w:type="gramEnd"/>
            <w:r>
              <w:rPr>
                <w:sz w:val="24"/>
                <w:szCs w:val="24"/>
              </w:rPr>
              <w:t>67/22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Посадка деревьев/</w:t>
            </w:r>
          </w:p>
          <w:p w:rsidR="00510012" w:rsidRPr="007F0231" w:rsidRDefault="00510012" w:rsidP="008D6F37">
            <w:pPr>
              <w:jc w:val="center"/>
              <w:rPr>
                <w:sz w:val="24"/>
                <w:szCs w:val="24"/>
              </w:rPr>
            </w:pPr>
            <w:r w:rsidRPr="003704D1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>
              <w:rPr>
                <w:sz w:val="24"/>
                <w:szCs w:val="24"/>
              </w:rPr>
              <w:t>2 шт.</w:t>
            </w:r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55788F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  <w:tr w:rsidR="00510012" w:rsidRPr="00A71B0C" w:rsidTr="0055788F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5788F" w:rsidP="008D6F37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1001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Невский, д.61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Посадка деревьев/</w:t>
            </w:r>
          </w:p>
          <w:p w:rsidR="00510012" w:rsidRPr="003704D1" w:rsidRDefault="00510012" w:rsidP="008D6F37">
            <w:pPr>
              <w:jc w:val="center"/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>кустарников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79047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Посадка деревьев-  </w:t>
            </w:r>
            <w:r w:rsidR="0055788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  <w:r w:rsidRPr="0079047C">
              <w:rPr>
                <w:sz w:val="24"/>
                <w:szCs w:val="24"/>
              </w:rPr>
              <w:t>,</w:t>
            </w:r>
          </w:p>
          <w:p w:rsidR="00510012" w:rsidRPr="00A71B0C" w:rsidRDefault="00510012" w:rsidP="008D6F37">
            <w:pPr>
              <w:rPr>
                <w:sz w:val="24"/>
                <w:szCs w:val="24"/>
              </w:rPr>
            </w:pPr>
            <w:r w:rsidRPr="0079047C">
              <w:rPr>
                <w:sz w:val="24"/>
                <w:szCs w:val="24"/>
              </w:rPr>
              <w:t xml:space="preserve"> посадка кустарника-  </w:t>
            </w:r>
            <w:r w:rsidR="0055788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 шт.</w:t>
            </w:r>
          </w:p>
        </w:tc>
      </w:tr>
      <w:tr w:rsidR="00510012" w:rsidRPr="00A71B0C" w:rsidTr="0055788F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Pr="00D34261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012" w:rsidRDefault="00510012" w:rsidP="008D6F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Деревьев-  </w:t>
            </w:r>
            <w:r w:rsidR="0055788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 xml:space="preserve"> шт.</w:t>
            </w:r>
          </w:p>
          <w:p w:rsidR="00510012" w:rsidRPr="00073908" w:rsidRDefault="00510012" w:rsidP="005578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Кустарников- </w:t>
            </w:r>
            <w:r w:rsidR="0055788F">
              <w:rPr>
                <w:sz w:val="24"/>
                <w:szCs w:val="24"/>
              </w:rPr>
              <w:t>1943</w:t>
            </w:r>
            <w:r>
              <w:rPr>
                <w:sz w:val="24"/>
                <w:szCs w:val="24"/>
              </w:rPr>
              <w:t xml:space="preserve"> шт.</w:t>
            </w:r>
          </w:p>
        </w:tc>
      </w:tr>
    </w:tbl>
    <w:p w:rsidR="00510012" w:rsidRDefault="00510012" w:rsidP="00510012">
      <w:pPr>
        <w:pStyle w:val="a5"/>
        <w:jc w:val="both"/>
        <w:rPr>
          <w:rFonts w:ascii="Times New Roman" w:hAnsi="Times New Roman" w:cs="Times New Roman"/>
        </w:rPr>
      </w:pPr>
    </w:p>
    <w:p w:rsidR="00844200" w:rsidRPr="00A21D23" w:rsidRDefault="00A21D23" w:rsidP="00717164">
      <w:pPr>
        <w:pStyle w:val="a5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901221"/>
      <w:bookmarkStart w:id="1" w:name="_Hlk3210037"/>
      <w:r w:rsidRPr="00A21D23">
        <w:rPr>
          <w:rFonts w:ascii="Times New Roman" w:hAnsi="Times New Roman" w:cs="Times New Roman"/>
          <w:b/>
          <w:sz w:val="24"/>
          <w:szCs w:val="24"/>
        </w:rPr>
        <w:t xml:space="preserve">Адресная программа по посадке цветов в вазоны и на газоны, расположенные на внутриквартальных территориях и территориях зеленых насаждений общего пользования местного значения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44200" w:rsidRPr="00A21D23">
        <w:rPr>
          <w:rFonts w:ascii="Times New Roman" w:hAnsi="Times New Roman" w:cs="Times New Roman"/>
          <w:b/>
          <w:sz w:val="24"/>
          <w:szCs w:val="24"/>
        </w:rPr>
        <w:t>2020-2021 годы</w:t>
      </w:r>
    </w:p>
    <w:p w:rsidR="00844200" w:rsidRPr="00844200" w:rsidRDefault="00844200" w:rsidP="0084420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991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3822"/>
        <w:gridCol w:w="1236"/>
        <w:gridCol w:w="1418"/>
        <w:gridCol w:w="1276"/>
        <w:gridCol w:w="1418"/>
      </w:tblGrid>
      <w:tr w:rsidR="00E30067" w:rsidRPr="00717164" w:rsidTr="00E30067">
        <w:trPr>
          <w:trHeight w:val="334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Адреса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2021 год</w:t>
            </w:r>
          </w:p>
        </w:tc>
      </w:tr>
      <w:tr w:rsidR="00E30067" w:rsidRPr="00717164" w:rsidTr="00E30067"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E30067">
            <w:pPr>
              <w:suppressAutoHyphens/>
              <w:jc w:val="center"/>
              <w:rPr>
                <w:rFonts w:eastAsia="Calibri"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В вазоны, количество цветов,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E30067" w:rsidRDefault="00E30067" w:rsidP="00717164">
            <w:pPr>
              <w:suppressAutoHyphens/>
              <w:rPr>
                <w:rFonts w:eastAsia="Calibri"/>
                <w:b/>
                <w:sz w:val="16"/>
                <w:szCs w:val="16"/>
                <w:lang w:eastAsia="ar-SA"/>
              </w:rPr>
            </w:pPr>
            <w:r w:rsidRPr="00E30067">
              <w:rPr>
                <w:rFonts w:eastAsia="Calibri"/>
                <w:b/>
                <w:sz w:val="16"/>
                <w:szCs w:val="16"/>
                <w:lang w:eastAsia="ar-SA"/>
              </w:rPr>
              <w:t>На газоны, количество цветов, шт.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717164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Марата, д. </w:t>
            </w:r>
            <w:r>
              <w:rPr>
                <w:rFonts w:eastAsia="Calibri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37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д.45/12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д.46/14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д.59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д.68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70-70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 74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11</w:t>
            </w: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Марата, д.77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д.38/40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Коломенская,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 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Боровая,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К.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К.Заслонова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 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Владимирский пр.,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36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Владимирский пр.,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Пер. Достоевского, д.5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04359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1973CB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1973CB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д.14-18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Дмитровский пер.,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-18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д.1/20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 17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д.20 (со стороны Свечного пер, д. 5),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д.26-28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Разъезжая, д.31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д.75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 пр., д.65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Лиговский, пр., д. 133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9/3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8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 д.22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Рубинштейна,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д.23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Достоевского, д. 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588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val="en-US" w:eastAsia="ar-SA"/>
              </w:rPr>
            </w:pPr>
          </w:p>
        </w:tc>
      </w:tr>
      <w:tr w:rsidR="00E30067" w:rsidRPr="00FB1F68" w:rsidTr="00E30067">
        <w:trPr>
          <w:trHeight w:val="206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Графский пер.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Невский пр., д.51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Пер. Джамбула, д.16/25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Ломоносова, д.12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д.2</w:t>
            </w: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Ломоносова д.</w:t>
            </w:r>
            <w:r>
              <w:rPr>
                <w:rFonts w:eastAsia="Calibri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Кузнечный пер., д.14б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Стремянная, д. 1/6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д.6-8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 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867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rPr>
          <w:trHeight w:val="21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Загородный пр., д.42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r w:rsidRPr="00FB1F68"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/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Социалистическая,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shd w:val="clear" w:color="auto" w:fill="FFFF00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д.7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Колокольная, 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3-5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д.5-7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Поварской пер.,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Поварской пер.,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1725A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Бородинская, д.12/31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19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74A88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D74A88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д.1</w:t>
            </w:r>
            <w:r>
              <w:rPr>
                <w:rFonts w:eastAsia="Calibri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717164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88" w:rsidRPr="00FB1F68" w:rsidRDefault="00D74A88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250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400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414</w:t>
            </w: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Правды, д. 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717164">
              <w:rPr>
                <w:rFonts w:eastAsia="Calibri"/>
                <w:sz w:val="24"/>
                <w:szCs w:val="24"/>
                <w:lang w:eastAsia="ar-SA"/>
              </w:rPr>
              <w:t>Тюшина</w:t>
            </w:r>
            <w:proofErr w:type="spellEnd"/>
            <w:r w:rsidRPr="00717164">
              <w:rPr>
                <w:rFonts w:eastAsia="Calibri"/>
                <w:sz w:val="24"/>
                <w:szCs w:val="24"/>
                <w:lang w:eastAsia="ar-SA"/>
              </w:rPr>
              <w:t>, д.16-20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26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val="en-US"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Звенигородская, д. 30</w:t>
            </w:r>
            <w:r w:rsidRPr="00717164">
              <w:rPr>
                <w:rFonts w:eastAsia="Calibri"/>
                <w:sz w:val="24"/>
                <w:szCs w:val="24"/>
                <w:vertAlign w:val="superscript"/>
                <w:lang w:eastAsia="ar-SA"/>
              </w:rPr>
              <w:t>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val="en-US" w:eastAsia="ar-SA"/>
              </w:rPr>
              <w:t>660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Щербаков пер, д. 2/58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Свечной пер.,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 xml:space="preserve">Свечной, </w:t>
            </w:r>
            <w:r w:rsidR="00D74A88">
              <w:rPr>
                <w:rFonts w:eastAsia="Calibri"/>
                <w:sz w:val="24"/>
                <w:szCs w:val="24"/>
                <w:lang w:eastAsia="ar-SA"/>
              </w:rPr>
              <w:t xml:space="preserve">д. </w:t>
            </w:r>
            <w:r w:rsidRPr="00717164">
              <w:rPr>
                <w:rFonts w:eastAsia="Calibri"/>
                <w:sz w:val="24"/>
                <w:szCs w:val="24"/>
                <w:lang w:eastAsia="ar-SA"/>
              </w:rPr>
              <w:t>16/19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ул. Пушкинская, д. 1, 3, Невский пр., д. 75-77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1800</w:t>
            </w:r>
          </w:p>
        </w:tc>
      </w:tr>
      <w:tr w:rsidR="00E30067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Ул. Марата, д.25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717164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8B335D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4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067" w:rsidRPr="00FB1F68" w:rsidRDefault="00E3006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B335D">
              <w:rPr>
                <w:rFonts w:eastAsia="Calibri"/>
                <w:sz w:val="24"/>
                <w:szCs w:val="24"/>
              </w:rPr>
              <w:t>Боровая ул., д. 10,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D629A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8B335D" w:rsidRDefault="00D629AD" w:rsidP="00E30067">
            <w:pPr>
              <w:suppressAutoHyphens/>
              <w:rPr>
                <w:rFonts w:eastAsia="Calibri"/>
                <w:sz w:val="24"/>
                <w:szCs w:val="24"/>
              </w:rPr>
            </w:pPr>
            <w:r w:rsidRPr="00D629AD">
              <w:rPr>
                <w:rFonts w:eastAsia="Calibri"/>
                <w:sz w:val="24"/>
                <w:szCs w:val="24"/>
              </w:rPr>
              <w:t>Боровая ул., д. 23\21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717164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Pr="00FB1F68" w:rsidRDefault="00D629A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</w:rPr>
            </w:pPr>
            <w:r w:rsidRPr="003B40F1">
              <w:rPr>
                <w:rFonts w:eastAsia="Calibri"/>
                <w:sz w:val="24"/>
                <w:szCs w:val="24"/>
              </w:rPr>
              <w:t>Загородный пр., д. 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Коломенская ул., д. 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3B40F1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717164" w:rsidRDefault="003B40F1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ул. Марата, д. 13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DF7337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8B335D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F1" w:rsidRPr="00FB1F68" w:rsidRDefault="003B40F1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3B40F1" w:rsidP="003B40F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40F1">
              <w:rPr>
                <w:rFonts w:eastAsia="Calibri"/>
                <w:sz w:val="24"/>
                <w:szCs w:val="24"/>
                <w:lang w:eastAsia="en-US"/>
              </w:rPr>
              <w:t>Пушкинская ул., д. 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8B335D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</w:rPr>
            </w:pPr>
            <w:r w:rsidRPr="00FB6CD2">
              <w:rPr>
                <w:rFonts w:eastAsia="Calibri"/>
                <w:sz w:val="24"/>
                <w:szCs w:val="24"/>
              </w:rPr>
              <w:t>Коломенская ул., д. 1/15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 xml:space="preserve">ул. К. </w:t>
            </w:r>
            <w:proofErr w:type="spellStart"/>
            <w:r w:rsidRPr="00FB6CD2">
              <w:rPr>
                <w:rFonts w:eastAsia="Calibri"/>
                <w:sz w:val="24"/>
                <w:szCs w:val="24"/>
                <w:lang w:eastAsia="en-US"/>
              </w:rPr>
              <w:t>Заслонова</w:t>
            </w:r>
            <w:proofErr w:type="spellEnd"/>
            <w:r w:rsidRPr="00FB6CD2">
              <w:rPr>
                <w:rFonts w:eastAsia="Calibri"/>
                <w:sz w:val="24"/>
                <w:szCs w:val="24"/>
                <w:lang w:eastAsia="en-US"/>
              </w:rPr>
              <w:t>, д. 5 с выходом на Коломенскую ул., д. 42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Лиговский пр., д. 67\22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Марата, д. 36-38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FB6CD2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717164" w:rsidRDefault="00FB6CD2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FB6CD2">
              <w:rPr>
                <w:rFonts w:eastAsia="Calibri"/>
                <w:sz w:val="24"/>
                <w:szCs w:val="24"/>
                <w:lang w:eastAsia="en-US"/>
              </w:rPr>
              <w:t>ул. Правды, д. 5, д. 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8B335D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D2" w:rsidRPr="00FB1F68" w:rsidRDefault="00FB6CD2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Свечной пер., д. 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Рубинштейна, 27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BE79D3" w:rsidRPr="00FB1F68" w:rsidTr="00E30067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717164" w:rsidRDefault="00BE79D3" w:rsidP="00E30067">
            <w:pPr>
              <w:numPr>
                <w:ilvl w:val="0"/>
                <w:numId w:val="5"/>
              </w:numPr>
              <w:suppressAutoHyphens/>
              <w:ind w:left="0" w:firstLine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55788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E79D3">
              <w:rPr>
                <w:rFonts w:eastAsia="Calibri"/>
                <w:sz w:val="24"/>
                <w:szCs w:val="24"/>
                <w:lang w:eastAsia="en-US"/>
              </w:rPr>
              <w:t>ул. Достоевского, д. 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8B335D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6252CE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21</w:t>
            </w:r>
            <w:r w:rsidR="006252CE" w:rsidRPr="00FB1F68">
              <w:rPr>
                <w:rFonts w:eastAsia="Calibri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D3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</w:tr>
      <w:tr w:rsidR="008B335D" w:rsidRPr="00FB1F68" w:rsidTr="005C4D1D">
        <w:trPr>
          <w:trHeight w:val="293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Default="008B335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D629AD" w:rsidP="00E30067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500</w:t>
            </w:r>
          </w:p>
        </w:tc>
      </w:tr>
      <w:tr w:rsidR="008B335D" w:rsidRPr="00FB1F68" w:rsidTr="00E30067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20</w:t>
            </w:r>
            <w:r>
              <w:rPr>
                <w:rFonts w:eastAsia="Calibri"/>
                <w:sz w:val="24"/>
                <w:szCs w:val="24"/>
                <w:lang w:eastAsia="ar-SA"/>
              </w:rPr>
              <w:t>975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sz w:val="24"/>
                <w:szCs w:val="24"/>
                <w:lang w:eastAsia="ar-SA"/>
              </w:rPr>
              <w:t>3850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6252CE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32916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FB1F68" w:rsidRDefault="00BE79D3" w:rsidP="00E30067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FB1F68">
              <w:rPr>
                <w:rFonts w:eastAsia="Calibri"/>
                <w:sz w:val="24"/>
                <w:szCs w:val="24"/>
                <w:lang w:eastAsia="ar-SA"/>
              </w:rPr>
              <w:t>3114</w:t>
            </w:r>
          </w:p>
        </w:tc>
      </w:tr>
      <w:tr w:rsidR="008B335D" w:rsidRPr="00717164" w:rsidTr="005C4D1D"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right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с учетом резерва</w:t>
            </w: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25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625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35D" w:rsidRPr="00717164" w:rsidRDefault="008B335D" w:rsidP="00E30067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36530</w:t>
            </w:r>
          </w:p>
        </w:tc>
      </w:tr>
    </w:tbl>
    <w:p w:rsidR="00844200" w:rsidRDefault="00844200" w:rsidP="00A22B7F">
      <w:pPr>
        <w:pStyle w:val="a5"/>
        <w:jc w:val="both"/>
        <w:rPr>
          <w:rFonts w:ascii="Times New Roman" w:hAnsi="Times New Roman" w:cs="Times New Roman"/>
        </w:rPr>
      </w:pPr>
    </w:p>
    <w:p w:rsidR="0086336C" w:rsidRDefault="002403CC" w:rsidP="00A22B7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240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3CC">
        <w:rPr>
          <w:rFonts w:ascii="Times New Roman" w:hAnsi="Times New Roman" w:cs="Times New Roman"/>
          <w:b/>
          <w:sz w:val="24"/>
          <w:szCs w:val="24"/>
        </w:rPr>
        <w:t>Приобретение вазонов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 цветы</w:t>
      </w:r>
    </w:p>
    <w:p w:rsidR="002403CC" w:rsidRPr="002403CC" w:rsidRDefault="002403CC" w:rsidP="0086336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9"/>
        <w:gridCol w:w="6901"/>
        <w:gridCol w:w="1134"/>
        <w:gridCol w:w="1134"/>
      </w:tblGrid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876BD3">
              <w:rPr>
                <w:sz w:val="24"/>
                <w:szCs w:val="24"/>
              </w:rPr>
              <w:t>№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Тип вазона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727E80" w:rsidP="00A72328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2021 г.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2403CC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из бетона 700*420 мм, 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2403CC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из бетона 1200*350*400 мм, прямоугольной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</w:tr>
      <w:tr w:rsidR="00727E80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Pr="00717164" w:rsidRDefault="00727E80" w:rsidP="00063745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Цветочница «Елочка», трехъярусная пирамида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E80" w:rsidRPr="00717164" w:rsidRDefault="00727E80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E80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8</w:t>
            </w:r>
          </w:p>
        </w:tc>
      </w:tr>
      <w:tr w:rsidR="00D629AD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DE6BB0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Вазон бетонный 700*290*1000 мм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, форма эллипс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AD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10</w:t>
            </w:r>
          </w:p>
        </w:tc>
      </w:tr>
      <w:tr w:rsidR="00510012" w:rsidRPr="00717164" w:rsidTr="00727E80"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2403CC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5</w:t>
            </w:r>
            <w:r w:rsidR="00510012">
              <w:rPr>
                <w:rFonts w:eastAsia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FB6CD2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D629AD">
              <w:rPr>
                <w:rFonts w:eastAsia="Calibri"/>
                <w:sz w:val="24"/>
                <w:szCs w:val="24"/>
                <w:lang w:eastAsia="ar-SA"/>
              </w:rPr>
              <w:t xml:space="preserve">Вазон </w:t>
            </w:r>
            <w:r>
              <w:rPr>
                <w:rFonts w:eastAsia="Calibri"/>
                <w:sz w:val="24"/>
                <w:szCs w:val="24"/>
                <w:lang w:eastAsia="ar-SA"/>
              </w:rPr>
              <w:t xml:space="preserve">уличный,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590</w:t>
            </w:r>
            <w:r w:rsidR="00FB6CD2">
              <w:rPr>
                <w:rFonts w:eastAsia="Calibri"/>
                <w:sz w:val="24"/>
                <w:szCs w:val="24"/>
                <w:lang w:eastAsia="ar-SA"/>
              </w:rPr>
              <w:t>*590*400</w:t>
            </w:r>
            <w:r w:rsidR="0086336C">
              <w:rPr>
                <w:rFonts w:eastAsia="Calibri"/>
                <w:sz w:val="24"/>
                <w:szCs w:val="24"/>
                <w:lang w:eastAsia="ar-SA"/>
              </w:rPr>
              <w:t xml:space="preserve"> мм, </w:t>
            </w:r>
            <w:r w:rsidR="00DE6BB0">
              <w:rPr>
                <w:rFonts w:eastAsia="Calibri"/>
                <w:sz w:val="24"/>
                <w:szCs w:val="24"/>
                <w:lang w:eastAsia="ar-SA"/>
              </w:rPr>
              <w:t>круглой формы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510012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12" w:rsidRDefault="00D629AD" w:rsidP="00727E80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46</w:t>
            </w:r>
          </w:p>
        </w:tc>
      </w:tr>
      <w:tr w:rsidR="00A72328" w:rsidRPr="00717164" w:rsidTr="008D6F37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717164" w:rsidRDefault="00A72328" w:rsidP="00A72328">
            <w:pPr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17164">
              <w:rPr>
                <w:rFonts w:eastAsia="Calibri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A72328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A72328">
              <w:rPr>
                <w:rFonts w:eastAsia="Calibri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28" w:rsidRPr="00A72328" w:rsidRDefault="00D629AD" w:rsidP="00A72328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2403CC" w:rsidRDefault="002403CC" w:rsidP="00A22B7F">
      <w:pPr>
        <w:pStyle w:val="a5"/>
        <w:jc w:val="both"/>
        <w:rPr>
          <w:rFonts w:ascii="Times New Roman" w:hAnsi="Times New Roman" w:cs="Times New Roman"/>
        </w:rPr>
      </w:pPr>
    </w:p>
    <w:p w:rsidR="006252CE" w:rsidRDefault="006252CE" w:rsidP="00A22B7F">
      <w:pPr>
        <w:pStyle w:val="a5"/>
        <w:jc w:val="both"/>
        <w:rPr>
          <w:rFonts w:ascii="Times New Roman" w:hAnsi="Times New Roman" w:cs="Times New Roman"/>
        </w:rPr>
      </w:pPr>
    </w:p>
    <w:p w:rsidR="006252CE" w:rsidRDefault="006252CE" w:rsidP="00A22B7F">
      <w:pPr>
        <w:pStyle w:val="a5"/>
        <w:jc w:val="both"/>
        <w:rPr>
          <w:rFonts w:ascii="Times New Roman" w:hAnsi="Times New Roman" w:cs="Times New Roman"/>
        </w:rPr>
      </w:pPr>
    </w:p>
    <w:p w:rsidR="00063745" w:rsidRDefault="00063745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Адресная программа по посадке луковиц цветов на территориях зеленых насаждений общего пользования на 2020 год</w:t>
      </w:r>
    </w:p>
    <w:p w:rsidR="00912D10" w:rsidRPr="00912D10" w:rsidRDefault="00912D10" w:rsidP="00063745">
      <w:pPr>
        <w:pStyle w:val="a5"/>
        <w:jc w:val="center"/>
        <w:rPr>
          <w:rFonts w:ascii="Times New Roman" w:hAnsi="Times New Roman" w:cs="Times New Roman"/>
          <w:b/>
        </w:rPr>
      </w:pPr>
      <w:r w:rsidRPr="00912D10">
        <w:rPr>
          <w:rFonts w:ascii="Times New Roman" w:hAnsi="Times New Roman" w:cs="Times New Roman"/>
          <w:b/>
        </w:rPr>
        <w:t>(закупка – отдел благоустройства, посадка – СПб МУ АСЭР)</w:t>
      </w:r>
    </w:p>
    <w:p w:rsidR="00CA3E8C" w:rsidRDefault="00912D10" w:rsidP="0006374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93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675"/>
        <w:gridCol w:w="9258"/>
      </w:tblGrid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д.8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Коломенская ул., д.22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 </w:t>
            </w: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Заслонова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ул., д.25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Кузнечный пер., д.9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Разъезжая ул., д. 35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Загородный пр., д.42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B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д.5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Социалистическая ул., д.17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Наб.Обводного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</w:t>
            </w:r>
            <w:proofErr w:type="spell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д.83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Марата ул., д.73</w:t>
            </w:r>
          </w:p>
        </w:tc>
      </w:tr>
      <w:tr w:rsidR="005E0736" w:rsidTr="005E0736">
        <w:trPr>
          <w:trHeight w:hRule="exact" w:val="3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E0736" w:rsidRPr="00876BD3" w:rsidRDefault="005E0736" w:rsidP="001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0736" w:rsidRPr="00143B46" w:rsidRDefault="005E073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3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Правды ул., д.12</w:t>
            </w:r>
          </w:p>
        </w:tc>
      </w:tr>
      <w:tr w:rsidR="005E0736" w:rsidTr="005E0736">
        <w:trPr>
          <w:trHeight w:hRule="exact" w:val="397"/>
        </w:trPr>
        <w:tc>
          <w:tcPr>
            <w:tcW w:w="9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0736" w:rsidRPr="00A72328" w:rsidRDefault="005E0736" w:rsidP="00143B46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</w:t>
            </w:r>
            <w:r w:rsidR="00143B46"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адресам </w:t>
            </w:r>
            <w:r w:rsidRPr="00A72328">
              <w:rPr>
                <w:rFonts w:ascii="Times New Roman" w:hAnsi="Times New Roman" w:cs="Times New Roman"/>
                <w:b/>
              </w:rPr>
              <w:t>– 27 наименований по 250 шт. в ящиках</w:t>
            </w:r>
            <w:r w:rsidRPr="00A72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луковиц цветов</w:t>
            </w:r>
            <w:r w:rsidRPr="00A7232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B1F68" w:rsidRDefault="00FB1F68" w:rsidP="003E4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881" w:rsidRPr="00251881" w:rsidRDefault="00251881" w:rsidP="0025188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518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Адресная программа по посадке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многолетни</w:t>
      </w:r>
      <w:r w:rsidRPr="0025188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ков и лиан на территориях зеленых насаждений общего пользования местного значения 2021 год</w:t>
      </w:r>
    </w:p>
    <w:tbl>
      <w:tblPr>
        <w:tblStyle w:val="a9"/>
        <w:tblW w:w="1017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0"/>
        <w:gridCol w:w="2672"/>
        <w:gridCol w:w="2127"/>
        <w:gridCol w:w="1275"/>
        <w:gridCol w:w="2268"/>
        <w:gridCol w:w="1276"/>
      </w:tblGrid>
      <w:tr w:rsidR="00251881" w:rsidRPr="00AB5290" w:rsidTr="00251881">
        <w:trPr>
          <w:trHeight w:val="67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многолетников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251881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88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Посадка лиан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1881" w:rsidRPr="00CD59E3" w:rsidTr="00251881">
        <w:trPr>
          <w:trHeight w:val="957"/>
        </w:trPr>
        <w:tc>
          <w:tcPr>
            <w:tcW w:w="560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 Пушкинская, д. 1-3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 </w:t>
            </w: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Разъезжая, д. 37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Владимирский, д. 7</w:t>
            </w:r>
          </w:p>
        </w:tc>
        <w:tc>
          <w:tcPr>
            <w:tcW w:w="2127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белая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1275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276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Кузнечный пер. д.14</w:t>
            </w:r>
          </w:p>
        </w:tc>
        <w:tc>
          <w:tcPr>
            <w:tcW w:w="2127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хоста «</w:t>
            </w: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астильба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красная 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папоротник</w:t>
            </w:r>
          </w:p>
        </w:tc>
        <w:tc>
          <w:tcPr>
            <w:tcW w:w="1275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  <w:vMerge w:val="restart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rPr>
          <w:trHeight w:val="322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F933A9">
        <w:trPr>
          <w:trHeight w:val="276"/>
        </w:trPr>
        <w:tc>
          <w:tcPr>
            <w:tcW w:w="560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Графский пер., д.6/16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бузульник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Пржвальского</w:t>
            </w:r>
            <w:proofErr w:type="spellEnd"/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ул. Марата, д.46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Тюшина</w:t>
            </w:r>
            <w:proofErr w:type="spellEnd"/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Лиговский, д.67/22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1881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  <w:p w:rsidR="00F933A9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51881" w:rsidTr="00251881">
        <w:tc>
          <w:tcPr>
            <w:tcW w:w="560" w:type="dxa"/>
          </w:tcPr>
          <w:p w:rsidR="00251881" w:rsidRPr="008171FC" w:rsidRDefault="00F933A9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1881" w:rsidRPr="008171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2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пр. Невский, д.61</w:t>
            </w:r>
          </w:p>
        </w:tc>
        <w:tc>
          <w:tcPr>
            <w:tcW w:w="2127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33A9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виноград девичий</w:t>
            </w:r>
          </w:p>
        </w:tc>
        <w:tc>
          <w:tcPr>
            <w:tcW w:w="1276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F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881" w:rsidTr="00251881">
        <w:trPr>
          <w:trHeight w:val="345"/>
        </w:trPr>
        <w:tc>
          <w:tcPr>
            <w:tcW w:w="560" w:type="dxa"/>
          </w:tcPr>
          <w:p w:rsidR="00251881" w:rsidRPr="008171FC" w:rsidRDefault="00251881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51881" w:rsidRPr="00F933A9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7" w:type="dxa"/>
          </w:tcPr>
          <w:p w:rsidR="00251881" w:rsidRPr="00F933A9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51881" w:rsidRPr="00F933A9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540</w:t>
            </w:r>
          </w:p>
        </w:tc>
        <w:tc>
          <w:tcPr>
            <w:tcW w:w="2268" w:type="dxa"/>
          </w:tcPr>
          <w:p w:rsidR="00251881" w:rsidRPr="00F933A9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51881" w:rsidRPr="00F933A9" w:rsidRDefault="00251881" w:rsidP="001367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3A9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</w:tbl>
    <w:p w:rsidR="008364CF" w:rsidRPr="003D78D5" w:rsidRDefault="008364CF" w:rsidP="008364CF">
      <w:pPr>
        <w:pageBreakBefore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Адресная программа по </w:t>
      </w:r>
      <w:r>
        <w:rPr>
          <w:rFonts w:ascii="Times New Roman" w:eastAsia="Calibri" w:hAnsi="Times New Roman" w:cs="Times New Roman"/>
          <w:b/>
          <w:sz w:val="24"/>
          <w:szCs w:val="24"/>
        </w:rPr>
        <w:t>восстановлению растительного покрытия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территорий зеленых насаждений общего пользования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Pr="003D78D5">
        <w:rPr>
          <w:rFonts w:ascii="Times New Roman" w:eastAsia="Calibri" w:hAnsi="Times New Roman" w:cs="Times New Roman"/>
          <w:b/>
          <w:sz w:val="24"/>
          <w:szCs w:val="24"/>
        </w:rPr>
        <w:t xml:space="preserve">местного значения на </w:t>
      </w:r>
      <w:r>
        <w:rPr>
          <w:rFonts w:ascii="Times New Roman" w:eastAsia="Calibri" w:hAnsi="Times New Roman" w:cs="Times New Roman"/>
          <w:b/>
          <w:sz w:val="24"/>
          <w:szCs w:val="24"/>
        </w:rPr>
        <w:t>2021год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126"/>
        <w:gridCol w:w="1985"/>
        <w:gridCol w:w="2551"/>
      </w:tblGrid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под благоустройство,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Объем необходимого грунта,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</w:t>
            </w:r>
            <w:proofErr w:type="gram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в газона</w:t>
            </w:r>
            <w:proofErr w:type="gramEnd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/семена газонных трав,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Марата 20 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№31-82-11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Газон/12,5кг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Социалистическая 15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№31-82-70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Достоевского 2/5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№31-82-24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Газон/20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Ломоносова 24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№31-82-69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Газон/21кг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Джамбула 4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№31-82-74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Газон/12,5 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К.Заслонова</w:t>
            </w:r>
            <w:proofErr w:type="spellEnd"/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 25-27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№31-82-76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Газон/50кг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 Разъезжая, д. 35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№31-82-27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14,10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Газон/14кг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пр. Загородный, д.17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№31-82-2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Газон/5,5кг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 Правды, д.5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№31-82-12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64,90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Газон/64,9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Стремянная 4</w:t>
            </w:r>
          </w:p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ЗНОП местного значения №31-82-48</w:t>
            </w: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AF0" w:rsidRPr="00FD61CB" w:rsidTr="005A7AF0">
        <w:tc>
          <w:tcPr>
            <w:tcW w:w="30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4810 </w:t>
            </w:r>
          </w:p>
        </w:tc>
        <w:tc>
          <w:tcPr>
            <w:tcW w:w="1985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 xml:space="preserve">240,50 </w:t>
            </w:r>
          </w:p>
        </w:tc>
        <w:tc>
          <w:tcPr>
            <w:tcW w:w="2551" w:type="dxa"/>
          </w:tcPr>
          <w:p w:rsidR="005A7AF0" w:rsidRPr="00FD61CB" w:rsidRDefault="005A7AF0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1CB">
              <w:rPr>
                <w:rFonts w:ascii="Times New Roman" w:hAnsi="Times New Roman" w:cs="Times New Roman"/>
                <w:sz w:val="24"/>
                <w:szCs w:val="24"/>
              </w:rPr>
              <w:t>225,4 кг</w:t>
            </w:r>
          </w:p>
        </w:tc>
      </w:tr>
    </w:tbl>
    <w:p w:rsidR="005A7AF0" w:rsidRPr="00FD61CB" w:rsidRDefault="005A7AF0" w:rsidP="005A7AF0">
      <w:pPr>
        <w:rPr>
          <w:rFonts w:ascii="Times New Roman" w:hAnsi="Times New Roman" w:cs="Times New Roman"/>
          <w:sz w:val="24"/>
          <w:szCs w:val="24"/>
        </w:rPr>
      </w:pPr>
      <w:r w:rsidRPr="00FD61CB">
        <w:rPr>
          <w:rFonts w:ascii="Times New Roman" w:hAnsi="Times New Roman" w:cs="Times New Roman"/>
          <w:sz w:val="24"/>
          <w:szCs w:val="24"/>
        </w:rPr>
        <w:t>Высота плодородного грунта 5 см. Количество семян газонной травы 50гр. на 1м2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1304" w:rsidRDefault="004C1304" w:rsidP="005100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</w:p>
    <w:p w:rsidR="003E4785" w:rsidRPr="00510012" w:rsidRDefault="00AD4212" w:rsidP="00510012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785" w:rsidRPr="00510012">
        <w:rPr>
          <w:rFonts w:ascii="Times New Roman" w:hAnsi="Times New Roman" w:cs="Times New Roman"/>
          <w:b/>
          <w:bCs/>
        </w:rPr>
        <w:t>Работы по содержанию газонов</w:t>
      </w:r>
      <w:r w:rsidR="00510012">
        <w:rPr>
          <w:rFonts w:ascii="Times New Roman" w:hAnsi="Times New Roman" w:cs="Times New Roman"/>
          <w:b/>
          <w:bCs/>
        </w:rPr>
        <w:t xml:space="preserve"> (полив)</w:t>
      </w:r>
    </w:p>
    <w:p w:rsidR="003E4785" w:rsidRPr="0051001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10012">
        <w:rPr>
          <w:rFonts w:ascii="Times New Roman" w:hAnsi="Times New Roman" w:cs="Times New Roman"/>
          <w:b/>
          <w:bCs/>
        </w:rPr>
        <w:t>территорий зеленых насаждений общего пользования местного значения</w:t>
      </w:r>
      <w:r w:rsidR="00510012">
        <w:rPr>
          <w:rFonts w:ascii="Times New Roman" w:hAnsi="Times New Roman" w:cs="Times New Roman"/>
          <w:b/>
          <w:bCs/>
        </w:rPr>
        <w:t xml:space="preserve"> на 2020-2021 годы </w:t>
      </w:r>
    </w:p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11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701"/>
        <w:gridCol w:w="4077"/>
      </w:tblGrid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</w:rPr>
            </w:pPr>
            <w:r w:rsidRPr="00A71B0C">
              <w:rPr>
                <w:b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Вид работ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b/>
                <w:sz w:val="24"/>
                <w:szCs w:val="24"/>
              </w:rPr>
            </w:pPr>
            <w:r w:rsidRPr="00A71B0C">
              <w:rPr>
                <w:b/>
                <w:sz w:val="24"/>
                <w:szCs w:val="24"/>
              </w:rPr>
              <w:t>Количество (шт.)</w:t>
            </w:r>
          </w:p>
        </w:tc>
      </w:tr>
      <w:tr w:rsidR="003E4785" w:rsidRPr="00A71B0C" w:rsidTr="003E478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785" w:rsidRPr="00A71B0C" w:rsidRDefault="003E4785" w:rsidP="003E4785">
            <w:pPr>
              <w:ind w:left="360"/>
              <w:contextualSpacing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ЗНОП общего пользования местного значения</w:t>
            </w:r>
          </w:p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мере необходимости, в зависимости от погодных условий)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полив</w:t>
            </w:r>
          </w:p>
        </w:tc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785" w:rsidRPr="00A71B0C" w:rsidRDefault="003E4785" w:rsidP="003E4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</w:tbl>
    <w:p w:rsidR="003E4785" w:rsidRPr="002F1D22" w:rsidRDefault="003E4785" w:rsidP="003E4785">
      <w:pPr>
        <w:tabs>
          <w:tab w:val="right" w:pos="14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63745" w:rsidRPr="00AE6EEC" w:rsidRDefault="00063745" w:rsidP="00063745">
      <w:pPr>
        <w:pStyle w:val="a5"/>
        <w:jc w:val="center"/>
        <w:rPr>
          <w:rFonts w:ascii="Times New Roman" w:hAnsi="Times New Roman" w:cs="Times New Roman"/>
        </w:rPr>
      </w:pPr>
    </w:p>
    <w:sectPr w:rsidR="00063745" w:rsidRPr="00AE6EEC" w:rsidSect="005C4D1D">
      <w:pgSz w:w="11906" w:h="16838"/>
      <w:pgMar w:top="794" w:right="102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F04591"/>
    <w:multiLevelType w:val="hybridMultilevel"/>
    <w:tmpl w:val="18921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55B1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76AF"/>
    <w:multiLevelType w:val="hybridMultilevel"/>
    <w:tmpl w:val="334C55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E761B"/>
    <w:multiLevelType w:val="hybridMultilevel"/>
    <w:tmpl w:val="6F104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BA3CE0"/>
    <w:multiLevelType w:val="hybridMultilevel"/>
    <w:tmpl w:val="3950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F2"/>
    <w:rsid w:val="00004E81"/>
    <w:rsid w:val="00036DCF"/>
    <w:rsid w:val="00037497"/>
    <w:rsid w:val="00040F37"/>
    <w:rsid w:val="0004359D"/>
    <w:rsid w:val="00046AD8"/>
    <w:rsid w:val="000556E0"/>
    <w:rsid w:val="00060A6D"/>
    <w:rsid w:val="00063745"/>
    <w:rsid w:val="000710AF"/>
    <w:rsid w:val="00093453"/>
    <w:rsid w:val="00093E0D"/>
    <w:rsid w:val="000A220C"/>
    <w:rsid w:val="000B6A12"/>
    <w:rsid w:val="000C1001"/>
    <w:rsid w:val="000D3230"/>
    <w:rsid w:val="000E127C"/>
    <w:rsid w:val="000E566D"/>
    <w:rsid w:val="000F034A"/>
    <w:rsid w:val="000F3E70"/>
    <w:rsid w:val="000F690F"/>
    <w:rsid w:val="001013DD"/>
    <w:rsid w:val="001427D6"/>
    <w:rsid w:val="00143B46"/>
    <w:rsid w:val="001446F0"/>
    <w:rsid w:val="00145D9D"/>
    <w:rsid w:val="00151807"/>
    <w:rsid w:val="001523A2"/>
    <w:rsid w:val="00157A79"/>
    <w:rsid w:val="00161970"/>
    <w:rsid w:val="00165D35"/>
    <w:rsid w:val="001725A3"/>
    <w:rsid w:val="001908AE"/>
    <w:rsid w:val="001973CB"/>
    <w:rsid w:val="001B0339"/>
    <w:rsid w:val="001E33B7"/>
    <w:rsid w:val="001F249D"/>
    <w:rsid w:val="0020323B"/>
    <w:rsid w:val="00210FEB"/>
    <w:rsid w:val="0021277C"/>
    <w:rsid w:val="002178B2"/>
    <w:rsid w:val="00221A96"/>
    <w:rsid w:val="00234E9F"/>
    <w:rsid w:val="002403CC"/>
    <w:rsid w:val="00243725"/>
    <w:rsid w:val="002459FD"/>
    <w:rsid w:val="00251881"/>
    <w:rsid w:val="00265F88"/>
    <w:rsid w:val="00277082"/>
    <w:rsid w:val="002777C4"/>
    <w:rsid w:val="00277D93"/>
    <w:rsid w:val="0028546C"/>
    <w:rsid w:val="002A7967"/>
    <w:rsid w:val="002B0069"/>
    <w:rsid w:val="002B3972"/>
    <w:rsid w:val="002C380A"/>
    <w:rsid w:val="002D342D"/>
    <w:rsid w:val="002D570A"/>
    <w:rsid w:val="002E0D99"/>
    <w:rsid w:val="002E1036"/>
    <w:rsid w:val="002E2E37"/>
    <w:rsid w:val="002F6541"/>
    <w:rsid w:val="002F7548"/>
    <w:rsid w:val="003018D9"/>
    <w:rsid w:val="00302937"/>
    <w:rsid w:val="00307327"/>
    <w:rsid w:val="00320B89"/>
    <w:rsid w:val="00320F5D"/>
    <w:rsid w:val="0032725D"/>
    <w:rsid w:val="00333EFB"/>
    <w:rsid w:val="00334BE2"/>
    <w:rsid w:val="003451DB"/>
    <w:rsid w:val="003454A4"/>
    <w:rsid w:val="003477F2"/>
    <w:rsid w:val="00351BF1"/>
    <w:rsid w:val="003520E8"/>
    <w:rsid w:val="00367942"/>
    <w:rsid w:val="003A612F"/>
    <w:rsid w:val="003B0812"/>
    <w:rsid w:val="003B3558"/>
    <w:rsid w:val="003B3D8D"/>
    <w:rsid w:val="003B40F1"/>
    <w:rsid w:val="003B41EB"/>
    <w:rsid w:val="003B6A77"/>
    <w:rsid w:val="003C15D6"/>
    <w:rsid w:val="003C78BB"/>
    <w:rsid w:val="003D686E"/>
    <w:rsid w:val="003D78D5"/>
    <w:rsid w:val="003D7B21"/>
    <w:rsid w:val="003E4785"/>
    <w:rsid w:val="004078F0"/>
    <w:rsid w:val="00415D2C"/>
    <w:rsid w:val="00427B76"/>
    <w:rsid w:val="0047340F"/>
    <w:rsid w:val="00490770"/>
    <w:rsid w:val="00495D28"/>
    <w:rsid w:val="004A1C3C"/>
    <w:rsid w:val="004A5CAB"/>
    <w:rsid w:val="004A6646"/>
    <w:rsid w:val="004A6F55"/>
    <w:rsid w:val="004C1304"/>
    <w:rsid w:val="004D2D0D"/>
    <w:rsid w:val="004F4973"/>
    <w:rsid w:val="004F4BE4"/>
    <w:rsid w:val="004F7D24"/>
    <w:rsid w:val="00505A7A"/>
    <w:rsid w:val="00510012"/>
    <w:rsid w:val="0051399F"/>
    <w:rsid w:val="00525459"/>
    <w:rsid w:val="005307C2"/>
    <w:rsid w:val="00541655"/>
    <w:rsid w:val="00541D6B"/>
    <w:rsid w:val="00543D71"/>
    <w:rsid w:val="00545A01"/>
    <w:rsid w:val="0055788F"/>
    <w:rsid w:val="00562DBB"/>
    <w:rsid w:val="0057619A"/>
    <w:rsid w:val="00583C14"/>
    <w:rsid w:val="005904FE"/>
    <w:rsid w:val="0059270C"/>
    <w:rsid w:val="005A7AF0"/>
    <w:rsid w:val="005B1EF5"/>
    <w:rsid w:val="005C2C36"/>
    <w:rsid w:val="005C308B"/>
    <w:rsid w:val="005C4D1D"/>
    <w:rsid w:val="005C78D4"/>
    <w:rsid w:val="005D04A4"/>
    <w:rsid w:val="005E0199"/>
    <w:rsid w:val="005E0736"/>
    <w:rsid w:val="005E2BCC"/>
    <w:rsid w:val="005E306B"/>
    <w:rsid w:val="005E54CC"/>
    <w:rsid w:val="005F3E7B"/>
    <w:rsid w:val="005F7091"/>
    <w:rsid w:val="00600CBA"/>
    <w:rsid w:val="0061366C"/>
    <w:rsid w:val="00613E3C"/>
    <w:rsid w:val="006252CE"/>
    <w:rsid w:val="00631451"/>
    <w:rsid w:val="0063231C"/>
    <w:rsid w:val="00633CDB"/>
    <w:rsid w:val="006350FD"/>
    <w:rsid w:val="00643515"/>
    <w:rsid w:val="0066358C"/>
    <w:rsid w:val="0066563E"/>
    <w:rsid w:val="00665DE6"/>
    <w:rsid w:val="00670FF3"/>
    <w:rsid w:val="00671A48"/>
    <w:rsid w:val="00691FBB"/>
    <w:rsid w:val="00693FBF"/>
    <w:rsid w:val="006A70A0"/>
    <w:rsid w:val="006B4ECC"/>
    <w:rsid w:val="006C6507"/>
    <w:rsid w:val="006D65C6"/>
    <w:rsid w:val="006E4CEE"/>
    <w:rsid w:val="006E68BD"/>
    <w:rsid w:val="00702B21"/>
    <w:rsid w:val="007152F2"/>
    <w:rsid w:val="00717164"/>
    <w:rsid w:val="00727E80"/>
    <w:rsid w:val="00732000"/>
    <w:rsid w:val="0074225F"/>
    <w:rsid w:val="0074786B"/>
    <w:rsid w:val="00760660"/>
    <w:rsid w:val="00770946"/>
    <w:rsid w:val="0079025B"/>
    <w:rsid w:val="007A5732"/>
    <w:rsid w:val="007B1F46"/>
    <w:rsid w:val="007D58B9"/>
    <w:rsid w:val="0080183E"/>
    <w:rsid w:val="00807DC8"/>
    <w:rsid w:val="00817EC8"/>
    <w:rsid w:val="008255EE"/>
    <w:rsid w:val="008364CF"/>
    <w:rsid w:val="00840DFF"/>
    <w:rsid w:val="00844200"/>
    <w:rsid w:val="0086336C"/>
    <w:rsid w:val="00872FDE"/>
    <w:rsid w:val="00876BD3"/>
    <w:rsid w:val="00890916"/>
    <w:rsid w:val="008935DC"/>
    <w:rsid w:val="00893DA2"/>
    <w:rsid w:val="00895EAD"/>
    <w:rsid w:val="008B335D"/>
    <w:rsid w:val="008B581A"/>
    <w:rsid w:val="008D6F37"/>
    <w:rsid w:val="008E27A2"/>
    <w:rsid w:val="00905A27"/>
    <w:rsid w:val="00910B26"/>
    <w:rsid w:val="009113FD"/>
    <w:rsid w:val="00912D10"/>
    <w:rsid w:val="0092274F"/>
    <w:rsid w:val="00926D69"/>
    <w:rsid w:val="00941C2F"/>
    <w:rsid w:val="00945E88"/>
    <w:rsid w:val="00951C5B"/>
    <w:rsid w:val="009573BB"/>
    <w:rsid w:val="0096196E"/>
    <w:rsid w:val="009663C3"/>
    <w:rsid w:val="00981591"/>
    <w:rsid w:val="00984846"/>
    <w:rsid w:val="00985B87"/>
    <w:rsid w:val="0099238D"/>
    <w:rsid w:val="009934E9"/>
    <w:rsid w:val="009B0151"/>
    <w:rsid w:val="009B5238"/>
    <w:rsid w:val="009C55CF"/>
    <w:rsid w:val="009C6B09"/>
    <w:rsid w:val="009E447D"/>
    <w:rsid w:val="00A01F5A"/>
    <w:rsid w:val="00A041D7"/>
    <w:rsid w:val="00A21D23"/>
    <w:rsid w:val="00A22B7F"/>
    <w:rsid w:val="00A31AA4"/>
    <w:rsid w:val="00A37E06"/>
    <w:rsid w:val="00A44CAB"/>
    <w:rsid w:val="00A52218"/>
    <w:rsid w:val="00A56E17"/>
    <w:rsid w:val="00A65B27"/>
    <w:rsid w:val="00A71B0C"/>
    <w:rsid w:val="00A72328"/>
    <w:rsid w:val="00A73EF0"/>
    <w:rsid w:val="00A75D30"/>
    <w:rsid w:val="00A76528"/>
    <w:rsid w:val="00A828B4"/>
    <w:rsid w:val="00A85A20"/>
    <w:rsid w:val="00A941E8"/>
    <w:rsid w:val="00A97C57"/>
    <w:rsid w:val="00AA0751"/>
    <w:rsid w:val="00AA2723"/>
    <w:rsid w:val="00AD4212"/>
    <w:rsid w:val="00AD65F8"/>
    <w:rsid w:val="00AE0EF3"/>
    <w:rsid w:val="00AE6498"/>
    <w:rsid w:val="00AE6EEC"/>
    <w:rsid w:val="00AE7298"/>
    <w:rsid w:val="00AE7465"/>
    <w:rsid w:val="00B1032C"/>
    <w:rsid w:val="00B23A3B"/>
    <w:rsid w:val="00B24A58"/>
    <w:rsid w:val="00B328C9"/>
    <w:rsid w:val="00B36C6E"/>
    <w:rsid w:val="00B410ED"/>
    <w:rsid w:val="00B45AF7"/>
    <w:rsid w:val="00B46BAC"/>
    <w:rsid w:val="00B51570"/>
    <w:rsid w:val="00B57DC5"/>
    <w:rsid w:val="00B624A2"/>
    <w:rsid w:val="00B667AE"/>
    <w:rsid w:val="00B90D5B"/>
    <w:rsid w:val="00B951F9"/>
    <w:rsid w:val="00BA08D9"/>
    <w:rsid w:val="00BA10C5"/>
    <w:rsid w:val="00BA15E5"/>
    <w:rsid w:val="00BB34F7"/>
    <w:rsid w:val="00BB3769"/>
    <w:rsid w:val="00BD2BFB"/>
    <w:rsid w:val="00BE79D3"/>
    <w:rsid w:val="00C04B70"/>
    <w:rsid w:val="00C1281C"/>
    <w:rsid w:val="00C133DC"/>
    <w:rsid w:val="00C178D9"/>
    <w:rsid w:val="00C21B79"/>
    <w:rsid w:val="00C229B9"/>
    <w:rsid w:val="00C27F1A"/>
    <w:rsid w:val="00C3516F"/>
    <w:rsid w:val="00C471FB"/>
    <w:rsid w:val="00C51C0F"/>
    <w:rsid w:val="00C71659"/>
    <w:rsid w:val="00C74E19"/>
    <w:rsid w:val="00C868CE"/>
    <w:rsid w:val="00C92F7B"/>
    <w:rsid w:val="00CA3E8C"/>
    <w:rsid w:val="00CB1006"/>
    <w:rsid w:val="00CB46D4"/>
    <w:rsid w:val="00CE0B9A"/>
    <w:rsid w:val="00CE74C4"/>
    <w:rsid w:val="00CF31BB"/>
    <w:rsid w:val="00D0594B"/>
    <w:rsid w:val="00D26E9C"/>
    <w:rsid w:val="00D36237"/>
    <w:rsid w:val="00D41A10"/>
    <w:rsid w:val="00D55571"/>
    <w:rsid w:val="00D629AD"/>
    <w:rsid w:val="00D62F98"/>
    <w:rsid w:val="00D63199"/>
    <w:rsid w:val="00D6349F"/>
    <w:rsid w:val="00D65696"/>
    <w:rsid w:val="00D65D69"/>
    <w:rsid w:val="00D71500"/>
    <w:rsid w:val="00D72760"/>
    <w:rsid w:val="00D74A88"/>
    <w:rsid w:val="00D74D27"/>
    <w:rsid w:val="00D82226"/>
    <w:rsid w:val="00D83243"/>
    <w:rsid w:val="00D8503E"/>
    <w:rsid w:val="00D87047"/>
    <w:rsid w:val="00DA7481"/>
    <w:rsid w:val="00DB0F76"/>
    <w:rsid w:val="00DC09EE"/>
    <w:rsid w:val="00DC3AC1"/>
    <w:rsid w:val="00DC4E26"/>
    <w:rsid w:val="00DD00EE"/>
    <w:rsid w:val="00DD03CA"/>
    <w:rsid w:val="00DD1C8E"/>
    <w:rsid w:val="00DD389C"/>
    <w:rsid w:val="00DD6616"/>
    <w:rsid w:val="00DD6DC3"/>
    <w:rsid w:val="00DE6BB0"/>
    <w:rsid w:val="00DE7D2D"/>
    <w:rsid w:val="00DF2E87"/>
    <w:rsid w:val="00DF7337"/>
    <w:rsid w:val="00E16C1C"/>
    <w:rsid w:val="00E21908"/>
    <w:rsid w:val="00E30067"/>
    <w:rsid w:val="00E47A61"/>
    <w:rsid w:val="00E56E4F"/>
    <w:rsid w:val="00E72EB5"/>
    <w:rsid w:val="00E74B19"/>
    <w:rsid w:val="00E76887"/>
    <w:rsid w:val="00E76C15"/>
    <w:rsid w:val="00E812C2"/>
    <w:rsid w:val="00E93A8C"/>
    <w:rsid w:val="00E93ED6"/>
    <w:rsid w:val="00E974E5"/>
    <w:rsid w:val="00EA2539"/>
    <w:rsid w:val="00EB360D"/>
    <w:rsid w:val="00EB3B98"/>
    <w:rsid w:val="00EB60CE"/>
    <w:rsid w:val="00EC6C39"/>
    <w:rsid w:val="00EE142B"/>
    <w:rsid w:val="00EE77E1"/>
    <w:rsid w:val="00EE7B8E"/>
    <w:rsid w:val="00F02EED"/>
    <w:rsid w:val="00F0554E"/>
    <w:rsid w:val="00F1082F"/>
    <w:rsid w:val="00F2502D"/>
    <w:rsid w:val="00F26BD2"/>
    <w:rsid w:val="00F360EB"/>
    <w:rsid w:val="00F41DF2"/>
    <w:rsid w:val="00F438F4"/>
    <w:rsid w:val="00F460C8"/>
    <w:rsid w:val="00F47B9A"/>
    <w:rsid w:val="00F47CC8"/>
    <w:rsid w:val="00F665B8"/>
    <w:rsid w:val="00F73113"/>
    <w:rsid w:val="00F80B5C"/>
    <w:rsid w:val="00F933A9"/>
    <w:rsid w:val="00F9574F"/>
    <w:rsid w:val="00FB1F68"/>
    <w:rsid w:val="00FB4F5F"/>
    <w:rsid w:val="00FB6CD2"/>
    <w:rsid w:val="00FC1D9A"/>
    <w:rsid w:val="00FC69FE"/>
    <w:rsid w:val="00FD1F66"/>
    <w:rsid w:val="00FD27CE"/>
    <w:rsid w:val="00FE7B94"/>
    <w:rsid w:val="00FF1D2C"/>
    <w:rsid w:val="00FF2242"/>
    <w:rsid w:val="00FF228E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9B9D2-ABCB-4D1D-A1F3-72F30A91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link w:val="a6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7">
    <w:name w:val="Маркеры списка"/>
    <w:rsid w:val="008255EE"/>
    <w:rPr>
      <w:rFonts w:ascii="OpenSymbol" w:eastAsia="OpenSymbol" w:hAnsi="OpenSymbol" w:cs="OpenSymbol"/>
    </w:rPr>
  </w:style>
  <w:style w:type="paragraph" w:styleId="a8">
    <w:name w:val="List Paragraph"/>
    <w:basedOn w:val="a"/>
    <w:uiPriority w:val="34"/>
    <w:qFormat/>
    <w:rsid w:val="008255EE"/>
    <w:pPr>
      <w:ind w:left="720"/>
      <w:contextualSpacing/>
    </w:pPr>
  </w:style>
  <w:style w:type="table" w:styleId="a9">
    <w:name w:val="Table Grid"/>
    <w:basedOn w:val="a1"/>
    <w:uiPriority w:val="3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3D78D5"/>
    <w:rPr>
      <w:rFonts w:ascii="Calibri" w:eastAsia="Calibri" w:hAnsi="Calibri" w:cs="Calibri"/>
      <w:lang w:eastAsia="ar-SA"/>
    </w:rPr>
  </w:style>
  <w:style w:type="table" w:customStyle="1" w:styleId="11">
    <w:name w:val="Сетка таблицы1"/>
    <w:basedOn w:val="a1"/>
    <w:next w:val="a9"/>
    <w:uiPriority w:val="59"/>
    <w:rsid w:val="00A71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0374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71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7BE6B-56DA-46CC-A49F-1E402D36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20</Pages>
  <Words>5525</Words>
  <Characters>31498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807077</dc:creator>
  <cp:lastModifiedBy>Пользователь</cp:lastModifiedBy>
  <cp:revision>28</cp:revision>
  <cp:lastPrinted>2021-06-03T12:04:00Z</cp:lastPrinted>
  <dcterms:created xsi:type="dcterms:W3CDTF">2020-09-01T08:34:00Z</dcterms:created>
  <dcterms:modified xsi:type="dcterms:W3CDTF">2021-06-03T12:05:00Z</dcterms:modified>
</cp:coreProperties>
</file>