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A80653" w:rsidRDefault="009969CA" w:rsidP="009969CA">
      <w:pPr>
        <w:rPr>
          <w:sz w:val="36"/>
          <w:szCs w:val="36"/>
        </w:rPr>
      </w:pPr>
    </w:p>
    <w:p w:rsidR="009969CA" w:rsidRPr="000F4D47" w:rsidRDefault="009969CA" w:rsidP="009969CA">
      <w:pPr>
        <w:ind w:left="-567"/>
        <w:jc w:val="center"/>
        <w:rPr>
          <w:b/>
          <w:sz w:val="44"/>
          <w:szCs w:val="44"/>
        </w:rPr>
      </w:pPr>
      <w:r w:rsidRPr="000F4D47">
        <w:rPr>
          <w:b/>
          <w:sz w:val="44"/>
          <w:szCs w:val="44"/>
        </w:rPr>
        <w:t>ПОСТАНОВЛЕНИЕ</w:t>
      </w:r>
    </w:p>
    <w:p w:rsidR="00724D90" w:rsidRPr="00A80653" w:rsidRDefault="00724D90" w:rsidP="00072992">
      <w:pPr>
        <w:ind w:firstLine="0"/>
        <w:rPr>
          <w:sz w:val="36"/>
          <w:szCs w:val="36"/>
        </w:rPr>
      </w:pPr>
    </w:p>
    <w:p w:rsidR="009969CA" w:rsidRPr="00724D90" w:rsidRDefault="00A80653" w:rsidP="00724D90">
      <w:pPr>
        <w:tabs>
          <w:tab w:val="left" w:pos="851"/>
        </w:tabs>
        <w:ind w:firstLine="0"/>
      </w:pPr>
      <w:r>
        <w:t>20.09</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02-03/412</w:t>
      </w:r>
    </w:p>
    <w:p w:rsidR="00724D90" w:rsidRPr="00072992" w:rsidRDefault="00724D90" w:rsidP="00345C7E">
      <w:pPr>
        <w:pStyle w:val="Heading"/>
        <w:tabs>
          <w:tab w:val="left" w:pos="851"/>
        </w:tabs>
        <w:ind w:firstLine="567"/>
        <w:jc w:val="center"/>
        <w:rPr>
          <w:rFonts w:ascii="Times New Roman" w:hAnsi="Times New Roman" w:cs="Times New Roman"/>
          <w:b w:val="0"/>
          <w:sz w:val="20"/>
          <w:szCs w:val="20"/>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Pr="00A80653" w:rsidRDefault="008F366E" w:rsidP="00345C7E">
      <w:pPr>
        <w:pStyle w:val="Heading"/>
        <w:tabs>
          <w:tab w:val="left" w:pos="851"/>
        </w:tabs>
        <w:ind w:firstLine="567"/>
        <w:jc w:val="center"/>
        <w:rPr>
          <w:rFonts w:ascii="Times New Roman" w:hAnsi="Times New Roman" w:cs="Times New Roman"/>
          <w:b w:val="0"/>
          <w:sz w:val="24"/>
          <w:szCs w:val="24"/>
        </w:rPr>
      </w:pPr>
    </w:p>
    <w:p w:rsidR="00A80653" w:rsidRPr="00A80653" w:rsidRDefault="00A80653" w:rsidP="00345C7E">
      <w:pPr>
        <w:pStyle w:val="Heading"/>
        <w:tabs>
          <w:tab w:val="left" w:pos="851"/>
        </w:tabs>
        <w:ind w:firstLine="567"/>
        <w:jc w:val="center"/>
        <w:rPr>
          <w:rFonts w:ascii="Times New Roman" w:hAnsi="Times New Roman" w:cs="Times New Roman"/>
          <w:b w:val="0"/>
          <w:sz w:val="24"/>
          <w:szCs w:val="24"/>
        </w:rPr>
      </w:pPr>
      <w:proofErr w:type="gramStart"/>
      <w:r w:rsidRPr="00A80653">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w:t>
      </w:r>
      <w:proofErr w:type="gramEnd"/>
      <w:r w:rsidRPr="00A80653">
        <w:rPr>
          <w:rFonts w:ascii="Times New Roman" w:hAnsi="Times New Roman" w:cs="Times New Roman"/>
          <w:b w:val="0"/>
          <w:sz w:val="24"/>
          <w:szCs w:val="24"/>
        </w:rPr>
        <w:t xml:space="preserve"> подопечных</w:t>
      </w:r>
    </w:p>
    <w:p w:rsidR="00724D90" w:rsidRPr="00072992" w:rsidRDefault="00724D90" w:rsidP="00345C7E">
      <w:pPr>
        <w:pStyle w:val="Heading"/>
        <w:tabs>
          <w:tab w:val="left" w:pos="851"/>
        </w:tabs>
        <w:ind w:firstLine="567"/>
        <w:jc w:val="center"/>
        <w:rPr>
          <w:rFonts w:ascii="Times New Roman" w:hAnsi="Times New Roman" w:cs="Times New Roman"/>
          <w:b w:val="0"/>
          <w:sz w:val="20"/>
          <w:szCs w:val="20"/>
        </w:rPr>
      </w:pPr>
    </w:p>
    <w:p w:rsidR="00724D90" w:rsidRPr="00724D90" w:rsidRDefault="00724D90" w:rsidP="00072992">
      <w:pPr>
        <w:pStyle w:val="Heading"/>
        <w:tabs>
          <w:tab w:val="left" w:pos="851"/>
        </w:tabs>
        <w:jc w:val="both"/>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724D90" w:rsidRPr="00724D90" w:rsidRDefault="00724D90" w:rsidP="00072992">
      <w:pPr>
        <w:tabs>
          <w:tab w:val="left" w:pos="851"/>
        </w:tabs>
        <w:autoSpaceDE w:val="0"/>
        <w:autoSpaceDN w:val="0"/>
        <w:adjustRightInd w:val="0"/>
        <w:ind w:firstLine="0"/>
        <w:rPr>
          <w:bCs/>
          <w:szCs w:val="24"/>
        </w:rPr>
      </w:pPr>
    </w:p>
    <w:p w:rsidR="008F366E" w:rsidRPr="0060290D" w:rsidRDefault="008F366E"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60290D">
        <w:rPr>
          <w:sz w:val="24"/>
          <w:szCs w:val="24"/>
        </w:rPr>
        <w:t xml:space="preserve">Утвердить Административный регламент </w:t>
      </w:r>
      <w:r w:rsidR="0060290D" w:rsidRPr="0060290D">
        <w:rPr>
          <w:sz w:val="24"/>
          <w:szCs w:val="24"/>
        </w:rPr>
        <w:t xml:space="preserve">по предоставлению Местной Администрацией </w:t>
      </w:r>
      <w:r w:rsidR="0060290D">
        <w:rPr>
          <w:sz w:val="24"/>
          <w:szCs w:val="24"/>
        </w:rPr>
        <w:t xml:space="preserve">внутригородского </w:t>
      </w:r>
      <w:r w:rsidR="0060290D" w:rsidRPr="0060290D">
        <w:rPr>
          <w:sz w:val="24"/>
          <w:szCs w:val="24"/>
        </w:rPr>
        <w:t xml:space="preserve">муниципального образования </w:t>
      </w:r>
      <w:r w:rsidR="0060290D">
        <w:rPr>
          <w:sz w:val="24"/>
          <w:szCs w:val="24"/>
        </w:rPr>
        <w:t xml:space="preserve">Санкт-Петербурга </w:t>
      </w:r>
      <w:r w:rsidR="0060290D" w:rsidRPr="0060290D">
        <w:rPr>
          <w:sz w:val="24"/>
          <w:szCs w:val="24"/>
        </w:rPr>
        <w:t xml:space="preserve">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 </w:t>
      </w:r>
      <w:r w:rsidRPr="0060290D">
        <w:rPr>
          <w:sz w:val="24"/>
          <w:szCs w:val="24"/>
        </w:rPr>
        <w:t>согласно приложению</w:t>
      </w:r>
      <w:r w:rsidR="00D90D43" w:rsidRPr="0060290D">
        <w:rPr>
          <w:sz w:val="24"/>
          <w:szCs w:val="24"/>
        </w:rPr>
        <w:t xml:space="preserve"> к настоящему постановлению</w:t>
      </w:r>
      <w:r w:rsidRPr="0060290D">
        <w:rPr>
          <w:sz w:val="24"/>
          <w:szCs w:val="24"/>
        </w:rPr>
        <w:t>.</w:t>
      </w:r>
    </w:p>
    <w:p w:rsidR="00D90D43" w:rsidRPr="0060290D" w:rsidRDefault="00F64D9B" w:rsidP="00B470C4">
      <w:pPr>
        <w:pStyle w:val="35"/>
        <w:numPr>
          <w:ilvl w:val="0"/>
          <w:numId w:val="23"/>
        </w:numPr>
        <w:shd w:val="clear" w:color="auto" w:fill="auto"/>
        <w:tabs>
          <w:tab w:val="clear" w:pos="720"/>
          <w:tab w:val="left" w:pos="851"/>
          <w:tab w:val="left" w:pos="930"/>
        </w:tabs>
        <w:spacing w:before="0"/>
        <w:ind w:left="0" w:firstLine="567"/>
        <w:rPr>
          <w:sz w:val="24"/>
          <w:szCs w:val="24"/>
        </w:rPr>
      </w:pPr>
      <w:r w:rsidRPr="0060290D">
        <w:rPr>
          <w:sz w:val="24"/>
          <w:szCs w:val="24"/>
        </w:rPr>
        <w:t>Считать утратившим</w:t>
      </w:r>
      <w:r w:rsidR="00724D90" w:rsidRPr="0060290D">
        <w:rPr>
          <w:sz w:val="24"/>
          <w:szCs w:val="24"/>
        </w:rPr>
        <w:t>и</w:t>
      </w:r>
      <w:r w:rsidRPr="0060290D">
        <w:rPr>
          <w:sz w:val="24"/>
          <w:szCs w:val="24"/>
        </w:rPr>
        <w:t xml:space="preserve"> силу </w:t>
      </w:r>
      <w:r w:rsidR="00724D90" w:rsidRPr="0060290D">
        <w:rPr>
          <w:sz w:val="24"/>
          <w:szCs w:val="24"/>
        </w:rPr>
        <w:t>постановления</w:t>
      </w:r>
      <w:r w:rsidR="00D90D43" w:rsidRPr="0060290D">
        <w:rPr>
          <w:sz w:val="24"/>
          <w:szCs w:val="24"/>
        </w:rPr>
        <w:t xml:space="preserve"> М</w:t>
      </w:r>
      <w:r w:rsidR="007F46FC" w:rsidRPr="0060290D">
        <w:rPr>
          <w:sz w:val="24"/>
          <w:szCs w:val="24"/>
        </w:rPr>
        <w:t>естной Администрации № 03-03/</w:t>
      </w:r>
      <w:r w:rsidR="0060290D">
        <w:rPr>
          <w:sz w:val="24"/>
          <w:szCs w:val="24"/>
        </w:rPr>
        <w:t>598</w:t>
      </w:r>
      <w:r w:rsidR="00D90D43" w:rsidRPr="0060290D">
        <w:rPr>
          <w:sz w:val="24"/>
          <w:szCs w:val="24"/>
        </w:rPr>
        <w:t xml:space="preserve"> </w:t>
      </w:r>
      <w:r w:rsidR="00175F18" w:rsidRPr="0060290D">
        <w:rPr>
          <w:sz w:val="24"/>
          <w:szCs w:val="24"/>
        </w:rPr>
        <w:t>о</w:t>
      </w:r>
      <w:r w:rsidR="00B8774D" w:rsidRPr="0060290D">
        <w:rPr>
          <w:sz w:val="24"/>
          <w:szCs w:val="24"/>
        </w:rPr>
        <w:t xml:space="preserve">т </w:t>
      </w:r>
      <w:r w:rsidR="007F46FC" w:rsidRPr="0060290D">
        <w:rPr>
          <w:sz w:val="24"/>
          <w:szCs w:val="24"/>
        </w:rPr>
        <w:t>24</w:t>
      </w:r>
      <w:r w:rsidR="00D90D43" w:rsidRPr="0060290D">
        <w:rPr>
          <w:sz w:val="24"/>
          <w:szCs w:val="24"/>
        </w:rPr>
        <w:t xml:space="preserve">.12.2012 г. «Об утверждении Административного регламента </w:t>
      </w:r>
      <w:r w:rsidR="0060290D" w:rsidRPr="0060290D">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D90D43" w:rsidRPr="00F71AC9"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F71AC9">
        <w:rPr>
          <w:sz w:val="24"/>
          <w:szCs w:val="24"/>
        </w:rPr>
        <w:t>Настоящее постановление вступает в силу со дня его официального опубликования (обнародования).</w:t>
      </w:r>
    </w:p>
    <w:p w:rsidR="009969CA" w:rsidRPr="00724D9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proofErr w:type="gramStart"/>
      <w:r w:rsidRPr="000F4D47">
        <w:rPr>
          <w:sz w:val="24"/>
          <w:szCs w:val="24"/>
        </w:rPr>
        <w:t>Контроль за</w:t>
      </w:r>
      <w:proofErr w:type="gramEnd"/>
      <w:r w:rsidRPr="000F4D47">
        <w:rPr>
          <w:sz w:val="24"/>
          <w:szCs w:val="24"/>
        </w:rPr>
        <w:t xml:space="preserve">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3310BE">
        <w:rPr>
          <w:sz w:val="24"/>
          <w:szCs w:val="24"/>
        </w:rPr>
        <w:t xml:space="preserve"> Клименко Л.П.</w:t>
      </w:r>
    </w:p>
    <w:p w:rsidR="00724D90" w:rsidRPr="00072992" w:rsidRDefault="00724D90" w:rsidP="00345C7E">
      <w:pPr>
        <w:tabs>
          <w:tab w:val="left" w:pos="851"/>
        </w:tabs>
        <w:ind w:firstLine="567"/>
        <w:rPr>
          <w:sz w:val="20"/>
        </w:rPr>
      </w:pPr>
    </w:p>
    <w:p w:rsidR="00724D90" w:rsidRDefault="00724D90" w:rsidP="0016220D">
      <w:pPr>
        <w:tabs>
          <w:tab w:val="left" w:pos="851"/>
        </w:tabs>
        <w:ind w:firstLine="0"/>
        <w:rPr>
          <w:sz w:val="20"/>
        </w:rPr>
      </w:pPr>
    </w:p>
    <w:p w:rsidR="00A80653" w:rsidRDefault="00A80653" w:rsidP="0016220D">
      <w:pPr>
        <w:tabs>
          <w:tab w:val="left" w:pos="851"/>
        </w:tabs>
        <w:ind w:firstLine="0"/>
        <w:rPr>
          <w:sz w:val="20"/>
        </w:rPr>
      </w:pPr>
    </w:p>
    <w:p w:rsidR="00A80653" w:rsidRDefault="00A80653" w:rsidP="0016220D">
      <w:pPr>
        <w:tabs>
          <w:tab w:val="left" w:pos="851"/>
        </w:tabs>
        <w:ind w:firstLine="0"/>
        <w:rPr>
          <w:sz w:val="20"/>
        </w:rPr>
      </w:pPr>
    </w:p>
    <w:p w:rsidR="00A80653" w:rsidRPr="00072992" w:rsidRDefault="00A80653" w:rsidP="0016220D">
      <w:pPr>
        <w:tabs>
          <w:tab w:val="left" w:pos="851"/>
        </w:tabs>
        <w:ind w:firstLine="0"/>
        <w:rPr>
          <w:sz w:val="20"/>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072992">
          <w:footerReference w:type="default" r:id="rId8"/>
          <w:footerReference w:type="first" r:id="rId9"/>
          <w:pgSz w:w="11906" w:h="16838"/>
          <w:pgMar w:top="709" w:right="566" w:bottom="568" w:left="1276" w:header="422" w:footer="415" w:gutter="0"/>
          <w:cols w:space="720"/>
          <w:docGrid w:linePitch="326"/>
        </w:sectPr>
      </w:pPr>
    </w:p>
    <w:p w:rsidR="00687A77" w:rsidRPr="000F4D47" w:rsidRDefault="00687A77" w:rsidP="00687A77">
      <w:pPr>
        <w:tabs>
          <w:tab w:val="left" w:pos="1080"/>
          <w:tab w:val="left" w:pos="9354"/>
        </w:tabs>
        <w:ind w:right="-6"/>
        <w:jc w:val="right"/>
        <w:rPr>
          <w:sz w:val="22"/>
          <w:szCs w:val="22"/>
        </w:rPr>
      </w:pPr>
      <w:r w:rsidRPr="000F4D47">
        <w:rPr>
          <w:sz w:val="22"/>
          <w:szCs w:val="22"/>
        </w:rPr>
        <w:lastRenderedPageBreak/>
        <w:t>Приложение</w:t>
      </w:r>
    </w:p>
    <w:p w:rsidR="009F1D96" w:rsidRPr="000F4D47" w:rsidRDefault="009F1D96" w:rsidP="00687A77">
      <w:pPr>
        <w:tabs>
          <w:tab w:val="left" w:pos="9354"/>
        </w:tabs>
        <w:ind w:right="-6"/>
        <w:jc w:val="right"/>
        <w:rPr>
          <w:sz w:val="22"/>
          <w:szCs w:val="22"/>
        </w:rPr>
      </w:pPr>
      <w:r w:rsidRPr="000F4D47">
        <w:rPr>
          <w:sz w:val="22"/>
          <w:szCs w:val="22"/>
        </w:rPr>
        <w:t>к п</w:t>
      </w:r>
      <w:r w:rsidR="00687A77" w:rsidRPr="000F4D47">
        <w:rPr>
          <w:sz w:val="22"/>
          <w:szCs w:val="22"/>
        </w:rPr>
        <w:t xml:space="preserve">остановлению </w:t>
      </w:r>
    </w:p>
    <w:p w:rsidR="00687A77" w:rsidRDefault="00687A77" w:rsidP="00687A77">
      <w:pPr>
        <w:tabs>
          <w:tab w:val="left" w:pos="9354"/>
        </w:tabs>
        <w:ind w:right="-6"/>
        <w:jc w:val="right"/>
        <w:rPr>
          <w:sz w:val="22"/>
          <w:szCs w:val="22"/>
        </w:rPr>
      </w:pPr>
      <w:r w:rsidRPr="000F4D47">
        <w:rPr>
          <w:sz w:val="22"/>
          <w:szCs w:val="22"/>
        </w:rPr>
        <w:t>Местной Администрации</w:t>
      </w:r>
    </w:p>
    <w:p w:rsidR="00A80653" w:rsidRPr="000F4D47" w:rsidRDefault="00A80653" w:rsidP="00687A77">
      <w:pPr>
        <w:tabs>
          <w:tab w:val="left" w:pos="9354"/>
        </w:tabs>
        <w:ind w:right="-6"/>
        <w:jc w:val="right"/>
        <w:rPr>
          <w:sz w:val="22"/>
          <w:szCs w:val="22"/>
        </w:rPr>
      </w:pPr>
      <w:r>
        <w:rPr>
          <w:sz w:val="22"/>
          <w:szCs w:val="22"/>
        </w:rPr>
        <w:t xml:space="preserve">МО </w:t>
      </w:r>
      <w:proofErr w:type="spellStart"/>
      <w:proofErr w:type="gramStart"/>
      <w:r>
        <w:rPr>
          <w:sz w:val="22"/>
          <w:szCs w:val="22"/>
        </w:rPr>
        <w:t>МО</w:t>
      </w:r>
      <w:proofErr w:type="spellEnd"/>
      <w:proofErr w:type="gramEnd"/>
      <w:r>
        <w:rPr>
          <w:sz w:val="22"/>
          <w:szCs w:val="22"/>
        </w:rPr>
        <w:t xml:space="preserve"> Владимирский округ</w:t>
      </w:r>
    </w:p>
    <w:p w:rsidR="00687A77" w:rsidRPr="000F4D47" w:rsidRDefault="00687A77" w:rsidP="00687A77">
      <w:pPr>
        <w:tabs>
          <w:tab w:val="left" w:pos="9354"/>
        </w:tabs>
        <w:ind w:right="-6"/>
        <w:jc w:val="right"/>
        <w:rPr>
          <w:sz w:val="22"/>
          <w:szCs w:val="22"/>
        </w:rPr>
      </w:pPr>
      <w:r w:rsidRPr="000F4D47">
        <w:rPr>
          <w:sz w:val="22"/>
          <w:szCs w:val="22"/>
        </w:rPr>
        <w:t xml:space="preserve">от </w:t>
      </w:r>
      <w:r w:rsidR="00A80653">
        <w:rPr>
          <w:sz w:val="22"/>
          <w:szCs w:val="22"/>
        </w:rPr>
        <w:t>20.09</w:t>
      </w:r>
      <w:r w:rsidR="009F1D96" w:rsidRPr="000F4D47">
        <w:rPr>
          <w:sz w:val="22"/>
          <w:szCs w:val="22"/>
        </w:rPr>
        <w:t>.2017</w:t>
      </w:r>
      <w:r w:rsidR="00A80653">
        <w:rPr>
          <w:sz w:val="22"/>
          <w:szCs w:val="22"/>
        </w:rPr>
        <w:t>г. №02-03/412</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E70B8E" w:rsidRDefault="00302F8C" w:rsidP="0089618E">
      <w:pPr>
        <w:jc w:val="center"/>
        <w:rPr>
          <w:b/>
          <w:szCs w:val="24"/>
        </w:rPr>
      </w:pPr>
      <w:proofErr w:type="gramStart"/>
      <w:r w:rsidRPr="00302F8C">
        <w:rPr>
          <w:b/>
          <w:szCs w:val="24"/>
        </w:rPr>
        <w:t xml:space="preserve">по предоставлению Местной Администрацией </w:t>
      </w:r>
      <w:r>
        <w:rPr>
          <w:b/>
          <w:szCs w:val="24"/>
        </w:rPr>
        <w:t xml:space="preserve">внутригородского </w:t>
      </w:r>
      <w:r w:rsidRPr="00302F8C">
        <w:rPr>
          <w:b/>
          <w:szCs w:val="24"/>
        </w:rPr>
        <w:t xml:space="preserve">муниципального образования </w:t>
      </w:r>
      <w:r>
        <w:rPr>
          <w:b/>
          <w:szCs w:val="24"/>
        </w:rPr>
        <w:t xml:space="preserve">Санкт-Петербурга </w:t>
      </w:r>
      <w:r w:rsidRPr="00302F8C">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302F8C" w:rsidRPr="00302F8C" w:rsidRDefault="00302F8C"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43AD4" w:rsidRPr="002B7B72" w:rsidRDefault="00443AD4" w:rsidP="00443AD4">
      <w:pPr>
        <w:tabs>
          <w:tab w:val="left" w:pos="993"/>
        </w:tabs>
        <w:ind w:firstLine="567"/>
      </w:pPr>
      <w:r>
        <w:rPr>
          <w:szCs w:val="24"/>
        </w:rPr>
        <w:t>1.1.</w:t>
      </w:r>
      <w:r>
        <w:rPr>
          <w:szCs w:val="24"/>
        </w:rPr>
        <w:tab/>
      </w:r>
      <w:proofErr w:type="gramStart"/>
      <w:r w:rsidR="0089618E" w:rsidRPr="00443AD4">
        <w:rPr>
          <w:szCs w:val="24"/>
        </w:rPr>
        <w:t>Пред</w:t>
      </w:r>
      <w:r w:rsidR="003E4353" w:rsidRPr="00443AD4">
        <w:rPr>
          <w:szCs w:val="24"/>
        </w:rPr>
        <w:t xml:space="preserve">метом регулирования настоящего </w:t>
      </w:r>
      <w:r w:rsidR="0089618E" w:rsidRPr="00443AD4">
        <w:rPr>
          <w:szCs w:val="24"/>
        </w:rPr>
        <w:t xml:space="preserve">административного регламента являются отношения, возникающие между заявителями и </w:t>
      </w:r>
      <w:r w:rsidR="0088298A" w:rsidRPr="00443AD4">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0089618E" w:rsidRPr="00443AD4">
        <w:rPr>
          <w:szCs w:val="24"/>
        </w:rPr>
        <w:t xml:space="preserve"> местного самоуправления</w:t>
      </w:r>
      <w:r w:rsidR="0088298A" w:rsidRPr="00443AD4">
        <w:rPr>
          <w:szCs w:val="24"/>
        </w:rPr>
        <w:t>)</w:t>
      </w:r>
      <w:r w:rsidR="0089618E" w:rsidRPr="00443AD4">
        <w:rPr>
          <w:szCs w:val="24"/>
        </w:rPr>
        <w:t xml:space="preserve"> </w:t>
      </w:r>
      <w:r w:rsidR="00DD5BE6" w:rsidRPr="00443AD4">
        <w:rPr>
          <w:szCs w:val="24"/>
        </w:rPr>
        <w:t xml:space="preserve">предоставления государственной услуги по </w:t>
      </w:r>
      <w:r>
        <w:t>оказанию содействия опекунам и попечителям в защите прав и законных интересов подопечных</w:t>
      </w:r>
      <w:r w:rsidRPr="002B7B72">
        <w:t xml:space="preserve"> (далее – государственная услуга).</w:t>
      </w:r>
      <w:proofErr w:type="gramEnd"/>
    </w:p>
    <w:p w:rsidR="0089618E" w:rsidRPr="00443AD4" w:rsidRDefault="0089618E" w:rsidP="00443AD4">
      <w:pPr>
        <w:tabs>
          <w:tab w:val="left" w:pos="1134"/>
          <w:tab w:val="left" w:pos="9214"/>
          <w:tab w:val="left" w:pos="9781"/>
        </w:tabs>
        <w:ind w:right="-142" w:firstLine="567"/>
        <w:rPr>
          <w:szCs w:val="24"/>
        </w:rPr>
      </w:pPr>
      <w:r w:rsidRPr="00770AD6">
        <w:rPr>
          <w:szCs w:val="24"/>
        </w:rPr>
        <w:t>Блок-схема предоставления государственной услуги приведена</w:t>
      </w:r>
      <w:r w:rsidR="00E927F8" w:rsidRPr="00770AD6">
        <w:rPr>
          <w:szCs w:val="24"/>
        </w:rPr>
        <w:t xml:space="preserve"> в приложении № 1 к</w:t>
      </w:r>
      <w:r w:rsidR="00E927F8" w:rsidRPr="00443AD4">
        <w:rPr>
          <w:szCs w:val="24"/>
        </w:rPr>
        <w:t xml:space="preserve"> настоящему </w:t>
      </w:r>
      <w:r w:rsidRPr="00443AD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927F8" w:rsidRPr="00443AD4" w:rsidRDefault="00443AD4" w:rsidP="004C6687">
      <w:pPr>
        <w:pStyle w:val="35"/>
        <w:shd w:val="clear" w:color="auto" w:fill="auto"/>
        <w:tabs>
          <w:tab w:val="left" w:pos="851"/>
          <w:tab w:val="left" w:pos="993"/>
          <w:tab w:val="left" w:pos="1173"/>
        </w:tabs>
        <w:spacing w:before="0" w:line="240" w:lineRule="auto"/>
        <w:ind w:right="40" w:firstLine="567"/>
        <w:rPr>
          <w:sz w:val="24"/>
          <w:szCs w:val="24"/>
        </w:rPr>
      </w:pPr>
      <w:r>
        <w:rPr>
          <w:sz w:val="24"/>
          <w:szCs w:val="24"/>
        </w:rPr>
        <w:t>1.2.</w:t>
      </w:r>
      <w:r>
        <w:rPr>
          <w:sz w:val="24"/>
          <w:szCs w:val="24"/>
        </w:rPr>
        <w:tab/>
      </w:r>
      <w:r w:rsidRPr="00443AD4">
        <w:rPr>
          <w:sz w:val="24"/>
          <w:szCs w:val="24"/>
        </w:rPr>
        <w:t xml:space="preserve">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 </w:t>
      </w:r>
      <w:r w:rsidR="00E927F8" w:rsidRPr="00443AD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770AD6"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770AD6">
        <w:rPr>
          <w:sz w:val="24"/>
          <w:szCs w:val="24"/>
        </w:rPr>
        <w:t>попечительства приведены в приложении № 2 к настоящему регламенту.</w:t>
      </w:r>
    </w:p>
    <w:p w:rsidR="00CD3672" w:rsidRPr="0030054A"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30054A">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 xml:space="preserve">адрес: 191124, Санкт-Петербург, ул. Красного Текстильщика, д.10 - 12, литера О; график </w:t>
      </w:r>
      <w:r w:rsidRPr="0030054A">
        <w:rPr>
          <w:sz w:val="24"/>
          <w:szCs w:val="24"/>
        </w:rPr>
        <w:lastRenderedPageBreak/>
        <w:t>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центр телефонного обслуживания: (812) 573-90-00;</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 xml:space="preserve">адрес сайта и электронной почты: </w:t>
      </w:r>
      <w:hyperlink r:id="rId10" w:history="1">
        <w:r w:rsidRPr="0030054A">
          <w:rPr>
            <w:rStyle w:val="ad"/>
            <w:color w:val="auto"/>
            <w:sz w:val="24"/>
            <w:szCs w:val="24"/>
            <w:lang w:val="en-US"/>
          </w:rPr>
          <w:t>www</w:t>
        </w:r>
        <w:r w:rsidRPr="0030054A">
          <w:rPr>
            <w:rStyle w:val="ad"/>
            <w:color w:val="auto"/>
            <w:sz w:val="24"/>
            <w:szCs w:val="24"/>
          </w:rPr>
          <w:t>.</w:t>
        </w:r>
        <w:r w:rsidRPr="0030054A">
          <w:rPr>
            <w:rStyle w:val="ad"/>
            <w:color w:val="auto"/>
            <w:sz w:val="24"/>
            <w:szCs w:val="24"/>
            <w:lang w:val="en-US"/>
          </w:rPr>
          <w:t>gu</w:t>
        </w:r>
        <w:r w:rsidRPr="0030054A">
          <w:rPr>
            <w:rStyle w:val="ad"/>
            <w:color w:val="auto"/>
            <w:sz w:val="24"/>
            <w:szCs w:val="24"/>
          </w:rPr>
          <w:t>.</w:t>
        </w:r>
        <w:r w:rsidRPr="0030054A">
          <w:rPr>
            <w:rStyle w:val="ad"/>
            <w:color w:val="auto"/>
            <w:sz w:val="24"/>
            <w:szCs w:val="24"/>
            <w:lang w:val="en-US"/>
          </w:rPr>
          <w:t>spb</w:t>
        </w:r>
        <w:r w:rsidRPr="0030054A">
          <w:rPr>
            <w:rStyle w:val="ad"/>
            <w:color w:val="auto"/>
            <w:sz w:val="24"/>
            <w:szCs w:val="24"/>
          </w:rPr>
          <w:t>.</w:t>
        </w:r>
        <w:r w:rsidRPr="0030054A">
          <w:rPr>
            <w:rStyle w:val="ad"/>
            <w:color w:val="auto"/>
            <w:sz w:val="24"/>
            <w:szCs w:val="24"/>
            <w:lang w:val="en-US"/>
          </w:rPr>
          <w:t>ru</w:t>
        </w:r>
        <w:r w:rsidRPr="0030054A">
          <w:rPr>
            <w:rStyle w:val="ad"/>
            <w:color w:val="auto"/>
            <w:sz w:val="24"/>
            <w:szCs w:val="24"/>
          </w:rPr>
          <w:t>/</w:t>
        </w:r>
        <w:r w:rsidRPr="0030054A">
          <w:rPr>
            <w:rStyle w:val="ad"/>
            <w:color w:val="auto"/>
            <w:sz w:val="24"/>
            <w:szCs w:val="24"/>
            <w:lang w:val="en-US"/>
          </w:rPr>
          <w:t>mfc</w:t>
        </w:r>
        <w:r w:rsidRPr="0030054A">
          <w:rPr>
            <w:rStyle w:val="ad"/>
            <w:color w:val="auto"/>
            <w:sz w:val="24"/>
            <w:szCs w:val="24"/>
          </w:rPr>
          <w:t>/</w:t>
        </w:r>
      </w:hyperlink>
      <w:r w:rsidRPr="0030054A">
        <w:rPr>
          <w:sz w:val="24"/>
          <w:szCs w:val="24"/>
        </w:rPr>
        <w:t xml:space="preserve">, </w:t>
      </w:r>
      <w:r w:rsidRPr="0030054A">
        <w:rPr>
          <w:sz w:val="24"/>
          <w:szCs w:val="24"/>
          <w:lang w:val="en-US"/>
        </w:rPr>
        <w:t>e</w:t>
      </w:r>
      <w:r w:rsidRPr="0030054A">
        <w:rPr>
          <w:sz w:val="24"/>
          <w:szCs w:val="24"/>
        </w:rPr>
        <w:t>-</w:t>
      </w:r>
      <w:r w:rsidRPr="0030054A">
        <w:rPr>
          <w:sz w:val="24"/>
          <w:szCs w:val="24"/>
          <w:lang w:val="en-US"/>
        </w:rPr>
        <w:t>mail</w:t>
      </w:r>
      <w:r w:rsidRPr="0030054A">
        <w:rPr>
          <w:sz w:val="24"/>
          <w:szCs w:val="24"/>
        </w:rPr>
        <w:t xml:space="preserve">: </w:t>
      </w:r>
      <w:hyperlink r:id="rId11" w:history="1">
        <w:r w:rsidRPr="0030054A">
          <w:rPr>
            <w:rStyle w:val="ad"/>
            <w:color w:val="auto"/>
            <w:sz w:val="24"/>
            <w:szCs w:val="24"/>
            <w:lang w:val="en-US"/>
          </w:rPr>
          <w:t>knz</w:t>
        </w:r>
        <w:r w:rsidRPr="0030054A">
          <w:rPr>
            <w:rStyle w:val="ad"/>
            <w:color w:val="auto"/>
            <w:sz w:val="24"/>
            <w:szCs w:val="24"/>
          </w:rPr>
          <w:t>@</w:t>
        </w:r>
        <w:r w:rsidRPr="0030054A">
          <w:rPr>
            <w:rStyle w:val="ad"/>
            <w:color w:val="auto"/>
            <w:sz w:val="24"/>
            <w:szCs w:val="24"/>
            <w:lang w:val="en-US"/>
          </w:rPr>
          <w:t>mfcspb</w:t>
        </w:r>
        <w:r w:rsidRPr="0030054A">
          <w:rPr>
            <w:rStyle w:val="ad"/>
            <w:color w:val="auto"/>
            <w:sz w:val="24"/>
            <w:szCs w:val="24"/>
          </w:rPr>
          <w:t>.</w:t>
        </w:r>
        <w:r w:rsidRPr="0030054A">
          <w:rPr>
            <w:rStyle w:val="ad"/>
            <w:color w:val="auto"/>
            <w:sz w:val="24"/>
            <w:szCs w:val="24"/>
            <w:lang w:val="en-US"/>
          </w:rPr>
          <w:t>ru</w:t>
        </w:r>
      </w:hyperlink>
      <w:r w:rsidRPr="0030054A">
        <w:rPr>
          <w:sz w:val="24"/>
          <w:szCs w:val="24"/>
        </w:rPr>
        <w:t>.</w:t>
      </w:r>
    </w:p>
    <w:p w:rsidR="00A21405" w:rsidRPr="000F4D47" w:rsidRDefault="00A21405" w:rsidP="00980D6C">
      <w:pPr>
        <w:pStyle w:val="35"/>
        <w:numPr>
          <w:ilvl w:val="2"/>
          <w:numId w:val="47"/>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980D6C">
      <w:pPr>
        <w:pStyle w:val="35"/>
        <w:numPr>
          <w:ilvl w:val="2"/>
          <w:numId w:val="47"/>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980D6C">
      <w:pPr>
        <w:pStyle w:val="35"/>
        <w:numPr>
          <w:ilvl w:val="0"/>
          <w:numId w:val="56"/>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980D6C">
      <w:pPr>
        <w:pStyle w:val="35"/>
        <w:numPr>
          <w:ilvl w:val="0"/>
          <w:numId w:val="5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980D6C">
      <w:pPr>
        <w:pStyle w:val="35"/>
        <w:numPr>
          <w:ilvl w:val="0"/>
          <w:numId w:val="5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980D6C">
      <w:pPr>
        <w:pStyle w:val="35"/>
        <w:numPr>
          <w:ilvl w:val="0"/>
          <w:numId w:val="5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980D6C">
      <w:pPr>
        <w:pStyle w:val="35"/>
        <w:numPr>
          <w:ilvl w:val="0"/>
          <w:numId w:val="5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980D6C">
      <w:pPr>
        <w:pStyle w:val="35"/>
        <w:numPr>
          <w:ilvl w:val="0"/>
          <w:numId w:val="56"/>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980D6C">
      <w:pPr>
        <w:pStyle w:val="35"/>
        <w:numPr>
          <w:ilvl w:val="0"/>
          <w:numId w:val="56"/>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980D6C">
      <w:pPr>
        <w:pStyle w:val="35"/>
        <w:numPr>
          <w:ilvl w:val="2"/>
          <w:numId w:val="47"/>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lastRenderedPageBreak/>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A72BE0" w:rsidRDefault="00C04287" w:rsidP="00A72BE0">
      <w:pPr>
        <w:tabs>
          <w:tab w:val="left" w:pos="993"/>
        </w:tabs>
        <w:ind w:firstLine="567"/>
      </w:pPr>
      <w:r>
        <w:t>2.1.</w:t>
      </w:r>
      <w:r>
        <w:tab/>
      </w:r>
      <w:r w:rsidR="004611E3" w:rsidRPr="002B7B72">
        <w:t xml:space="preserve">Наименование государственной услуги: </w:t>
      </w:r>
      <w:r w:rsidR="00A72BE0" w:rsidRPr="002E7B5B">
        <w:t>оказани</w:t>
      </w:r>
      <w:r w:rsidR="00A72BE0">
        <w:t>е</w:t>
      </w:r>
      <w:r w:rsidR="00A72BE0" w:rsidRPr="002E7B5B">
        <w:t xml:space="preserve"> содействия опекунам и попечителям в защите прав и законных интересов подопечных</w:t>
      </w:r>
      <w:r w:rsidR="00A72BE0">
        <w:t>.</w:t>
      </w:r>
    </w:p>
    <w:p w:rsidR="00A72BE0" w:rsidRPr="00814EF6" w:rsidRDefault="00A72BE0" w:rsidP="00A72BE0">
      <w:pPr>
        <w:autoSpaceDE w:val="0"/>
        <w:autoSpaceDN w:val="0"/>
        <w:adjustRightInd w:val="0"/>
        <w:ind w:firstLine="708"/>
        <w:rPr>
          <w:color w:val="0000FF"/>
          <w:sz w:val="12"/>
          <w:szCs w:val="12"/>
        </w:rPr>
      </w:pPr>
      <w:r>
        <w:t>Краткое наименование государственной услуги: оказание содействия опекунам и попечителям.</w:t>
      </w:r>
    </w:p>
    <w:p w:rsidR="00FC0A3B" w:rsidRPr="000F4D47" w:rsidRDefault="00025F9C" w:rsidP="00A72BE0">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980D6C">
      <w:pPr>
        <w:pStyle w:val="35"/>
        <w:numPr>
          <w:ilvl w:val="1"/>
          <w:numId w:val="48"/>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4C5BA6" w:rsidRPr="00601891" w:rsidRDefault="004C5BA6" w:rsidP="00980D6C">
      <w:pPr>
        <w:numPr>
          <w:ilvl w:val="0"/>
          <w:numId w:val="59"/>
        </w:numPr>
        <w:tabs>
          <w:tab w:val="left" w:pos="851"/>
        </w:tabs>
        <w:autoSpaceDE w:val="0"/>
        <w:autoSpaceDN w:val="0"/>
        <w:adjustRightInd w:val="0"/>
        <w:ind w:left="0" w:firstLine="567"/>
      </w:pPr>
      <w:r w:rsidRPr="00601891">
        <w:t>подготовка ответа (п</w:t>
      </w:r>
      <w:r>
        <w:t>исьма)</w:t>
      </w:r>
      <w:r w:rsidRPr="00601891">
        <w:t xml:space="preserve"> об оказании содействия либо о невозможности оказания содействия по вопросам, касающимся защиты прав и законных интересов подопечных;</w:t>
      </w:r>
    </w:p>
    <w:p w:rsidR="004C5BA6" w:rsidRPr="00601891" w:rsidRDefault="004C5BA6" w:rsidP="00980D6C">
      <w:pPr>
        <w:numPr>
          <w:ilvl w:val="0"/>
          <w:numId w:val="59"/>
        </w:numPr>
        <w:tabs>
          <w:tab w:val="left" w:pos="851"/>
        </w:tabs>
        <w:autoSpaceDE w:val="0"/>
        <w:autoSpaceDN w:val="0"/>
        <w:adjustRightInd w:val="0"/>
        <w:ind w:left="0" w:firstLine="567"/>
      </w:pPr>
      <w:r w:rsidRPr="00601891">
        <w:t>направление (вручение) заявителю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0054A"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xml:space="preserve">– </w:t>
      </w:r>
      <w:r w:rsidRPr="009B1563">
        <w:rPr>
          <w:sz w:val="24"/>
          <w:szCs w:val="24"/>
        </w:rPr>
        <w:t>(уведомление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w:t>
      </w:r>
      <w:r w:rsidR="0078757B">
        <w:rPr>
          <w:sz w:val="24"/>
          <w:szCs w:val="24"/>
        </w:rPr>
        <w:t>ния федеральной почтовой связи);</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980D6C">
      <w:pPr>
        <w:pStyle w:val="35"/>
        <w:numPr>
          <w:ilvl w:val="1"/>
          <w:numId w:val="48"/>
        </w:numPr>
        <w:shd w:val="clear" w:color="auto" w:fill="auto"/>
        <w:tabs>
          <w:tab w:val="left" w:pos="993"/>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w:t>
      </w:r>
      <w:r w:rsidR="00410D93">
        <w:rPr>
          <w:sz w:val="24"/>
          <w:szCs w:val="24"/>
        </w:rPr>
        <w:t>:</w:t>
      </w:r>
    </w:p>
    <w:p w:rsidR="00410D93" w:rsidRPr="00410D93" w:rsidRDefault="00410D93" w:rsidP="00980D6C">
      <w:pPr>
        <w:pStyle w:val="aa"/>
        <w:numPr>
          <w:ilvl w:val="0"/>
          <w:numId w:val="52"/>
        </w:numPr>
        <w:tabs>
          <w:tab w:val="left" w:pos="851"/>
          <w:tab w:val="left" w:pos="9781"/>
        </w:tabs>
        <w:spacing w:after="0"/>
        <w:ind w:left="0" w:right="-142" w:firstLine="567"/>
        <w:rPr>
          <w:szCs w:val="24"/>
        </w:rPr>
      </w:pPr>
      <w:r w:rsidRPr="00DF0FAC">
        <w:rPr>
          <w:szCs w:val="24"/>
        </w:rPr>
        <w:t xml:space="preserve">органом местного самоуправления Санкт-Петербурга принимается решение о </w:t>
      </w:r>
      <w:r w:rsidRPr="00DF0FAC">
        <w:rPr>
          <w:color w:val="000000"/>
          <w:szCs w:val="24"/>
        </w:rPr>
        <w:t xml:space="preserve"> разрешении </w:t>
      </w:r>
      <w:r w:rsidRPr="00DF0FAC">
        <w:rPr>
          <w:szCs w:val="24"/>
        </w:rPr>
        <w:t>на заключение трудового договора либо об отказе в разрешении на заключение трудового договора  в течении 30 дней со дня получения от заявителя заявления и документов, ука</w:t>
      </w:r>
      <w:r>
        <w:rPr>
          <w:szCs w:val="24"/>
        </w:rPr>
        <w:t>занных в пункте 2.6 настоящего административного регламента</w:t>
      </w:r>
      <w:r w:rsidRPr="00DF0FAC">
        <w:rPr>
          <w:szCs w:val="24"/>
        </w:rPr>
        <w:t>.</w:t>
      </w:r>
    </w:p>
    <w:p w:rsidR="009B1563" w:rsidRPr="009B1563" w:rsidRDefault="009B1563" w:rsidP="00410D93">
      <w:pPr>
        <w:pStyle w:val="aa"/>
        <w:tabs>
          <w:tab w:val="left" w:pos="851"/>
          <w:tab w:val="left" w:pos="9781"/>
        </w:tabs>
        <w:spacing w:after="0"/>
        <w:ind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980D6C">
      <w:pPr>
        <w:pStyle w:val="35"/>
        <w:numPr>
          <w:ilvl w:val="1"/>
          <w:numId w:val="48"/>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lastRenderedPageBreak/>
        <w:t>Гражданский процессуальный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980D6C">
      <w:pPr>
        <w:pStyle w:val="35"/>
        <w:numPr>
          <w:ilvl w:val="1"/>
          <w:numId w:val="48"/>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980D6C">
      <w:pPr>
        <w:numPr>
          <w:ilvl w:val="2"/>
          <w:numId w:val="48"/>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10D93" w:rsidRPr="00DF0FAC" w:rsidRDefault="00410D93" w:rsidP="00980D6C">
      <w:pPr>
        <w:numPr>
          <w:ilvl w:val="0"/>
          <w:numId w:val="57"/>
        </w:numPr>
        <w:tabs>
          <w:tab w:val="left" w:pos="851"/>
        </w:tabs>
        <w:autoSpaceDE w:val="0"/>
        <w:autoSpaceDN w:val="0"/>
        <w:adjustRightInd w:val="0"/>
        <w:ind w:left="0" w:firstLine="567"/>
        <w:outlineLvl w:val="2"/>
        <w:rPr>
          <w:szCs w:val="24"/>
        </w:rPr>
      </w:pPr>
      <w:r w:rsidRPr="00DF0FAC">
        <w:rPr>
          <w:szCs w:val="24"/>
        </w:rPr>
        <w:t>документ, удостоверяющий личность заявителей;</w:t>
      </w:r>
    </w:p>
    <w:p w:rsidR="004C5BA6" w:rsidRPr="00770AD6" w:rsidRDefault="004C5BA6" w:rsidP="00980D6C">
      <w:pPr>
        <w:numPr>
          <w:ilvl w:val="0"/>
          <w:numId w:val="57"/>
        </w:numPr>
        <w:tabs>
          <w:tab w:val="left" w:pos="851"/>
        </w:tabs>
        <w:ind w:left="0" w:firstLine="567"/>
      </w:pPr>
      <w:r w:rsidRPr="00770AD6">
        <w:t xml:space="preserve">заявление об оказании государственной услуги (далее - заявление) согласно приложению  № </w:t>
      </w:r>
      <w:r w:rsidR="00A6635E" w:rsidRPr="00770AD6">
        <w:t>3</w:t>
      </w:r>
      <w:r w:rsidRPr="00770AD6">
        <w:t xml:space="preserve"> к настоящему административному регламенту;</w:t>
      </w:r>
    </w:p>
    <w:p w:rsidR="00495D2F" w:rsidRPr="00770AD6" w:rsidRDefault="00495D2F" w:rsidP="00980D6C">
      <w:pPr>
        <w:pStyle w:val="35"/>
        <w:numPr>
          <w:ilvl w:val="2"/>
          <w:numId w:val="48"/>
        </w:numPr>
        <w:shd w:val="clear" w:color="auto" w:fill="auto"/>
        <w:tabs>
          <w:tab w:val="left" w:pos="1276"/>
        </w:tabs>
        <w:spacing w:before="0"/>
        <w:ind w:left="0" w:right="60" w:firstLine="567"/>
        <w:rPr>
          <w:sz w:val="24"/>
          <w:szCs w:val="24"/>
        </w:rPr>
      </w:pPr>
      <w:r w:rsidRPr="00770AD6">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70AD6">
        <w:rPr>
          <w:sz w:val="24"/>
          <w:szCs w:val="24"/>
          <w:vertAlign w:val="superscript"/>
        </w:rPr>
        <w:footnoteReference w:id="4"/>
      </w:r>
      <w:r w:rsidRPr="00770AD6">
        <w:rPr>
          <w:sz w:val="24"/>
          <w:szCs w:val="24"/>
        </w:rPr>
        <w:t xml:space="preserve">. Форма согласия на обработку персональных данных приведена в </w:t>
      </w:r>
      <w:r w:rsidR="00851C2A" w:rsidRPr="00770AD6">
        <w:rPr>
          <w:sz w:val="24"/>
          <w:szCs w:val="24"/>
        </w:rPr>
        <w:t>приложении</w:t>
      </w:r>
      <w:r w:rsidR="00B670E5" w:rsidRPr="00770AD6">
        <w:rPr>
          <w:sz w:val="24"/>
          <w:szCs w:val="24"/>
        </w:rPr>
        <w:t xml:space="preserve"> № </w:t>
      </w:r>
      <w:r w:rsidR="0078757B" w:rsidRPr="00770AD6">
        <w:rPr>
          <w:sz w:val="24"/>
          <w:szCs w:val="24"/>
        </w:rPr>
        <w:t>4</w:t>
      </w:r>
      <w:r w:rsidRPr="00770AD6">
        <w:rPr>
          <w:sz w:val="24"/>
          <w:szCs w:val="24"/>
        </w:rPr>
        <w:t xml:space="preserve"> к настоящего регламента.</w:t>
      </w:r>
    </w:p>
    <w:p w:rsidR="00495D2F" w:rsidRPr="000F4D47" w:rsidRDefault="00495D2F" w:rsidP="006543DC">
      <w:pPr>
        <w:pStyle w:val="35"/>
        <w:shd w:val="clear" w:color="auto" w:fill="auto"/>
        <w:tabs>
          <w:tab w:val="left" w:pos="1276"/>
        </w:tabs>
        <w:spacing w:before="0"/>
        <w:ind w:right="60" w:firstLine="567"/>
        <w:rPr>
          <w:sz w:val="24"/>
          <w:szCs w:val="24"/>
        </w:rPr>
      </w:pPr>
      <w:r w:rsidRPr="00770AD6">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w:t>
      </w:r>
      <w:r w:rsidRPr="000F4D47">
        <w:rPr>
          <w:sz w:val="24"/>
          <w:szCs w:val="24"/>
        </w:rPr>
        <w:t xml:space="preserve">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w:t>
      </w:r>
      <w:r w:rsidRPr="000F4D47">
        <w:rPr>
          <w:sz w:val="24"/>
          <w:szCs w:val="24"/>
        </w:rPr>
        <w:lastRenderedPageBreak/>
        <w:t>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980D6C">
      <w:pPr>
        <w:pStyle w:val="35"/>
        <w:numPr>
          <w:ilvl w:val="1"/>
          <w:numId w:val="48"/>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980D6C">
      <w:pPr>
        <w:pStyle w:val="35"/>
        <w:numPr>
          <w:ilvl w:val="0"/>
          <w:numId w:val="42"/>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980D6C">
      <w:pPr>
        <w:pStyle w:val="35"/>
        <w:numPr>
          <w:ilvl w:val="0"/>
          <w:numId w:val="42"/>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980D6C">
      <w:pPr>
        <w:numPr>
          <w:ilvl w:val="1"/>
          <w:numId w:val="48"/>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6543DC" w:rsidRPr="00DF0FAC" w:rsidRDefault="006543DC" w:rsidP="00980D6C">
      <w:pPr>
        <w:numPr>
          <w:ilvl w:val="0"/>
          <w:numId w:val="58"/>
        </w:numPr>
        <w:tabs>
          <w:tab w:val="left" w:pos="851"/>
          <w:tab w:val="left" w:pos="9354"/>
        </w:tabs>
        <w:ind w:left="0" w:right="-142" w:firstLine="567"/>
        <w:rPr>
          <w:szCs w:val="24"/>
        </w:rPr>
      </w:pPr>
      <w:r w:rsidRPr="00DF0FAC">
        <w:rPr>
          <w:szCs w:val="24"/>
        </w:rPr>
        <w:t>наличие в документах повреждений, которые не позволяют однозначно истолковать их содержание;</w:t>
      </w:r>
    </w:p>
    <w:p w:rsidR="006543DC" w:rsidRPr="00DF0FAC" w:rsidRDefault="006543DC" w:rsidP="00980D6C">
      <w:pPr>
        <w:numPr>
          <w:ilvl w:val="0"/>
          <w:numId w:val="58"/>
        </w:numPr>
        <w:tabs>
          <w:tab w:val="left" w:pos="851"/>
        </w:tabs>
        <w:autoSpaceDE w:val="0"/>
        <w:autoSpaceDN w:val="0"/>
        <w:adjustRightInd w:val="0"/>
        <w:ind w:left="0" w:right="-142" w:firstLine="567"/>
        <w:outlineLvl w:val="0"/>
        <w:rPr>
          <w:szCs w:val="24"/>
        </w:rPr>
      </w:pPr>
      <w:proofErr w:type="gramStart"/>
      <w:r w:rsidRPr="00DF0FAC">
        <w:rPr>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w:t>
      </w:r>
      <w:r w:rsidR="002C2F14">
        <w:rPr>
          <w:szCs w:val="24"/>
        </w:rPr>
        <w:t xml:space="preserve">и ответ должен быть направлен </w:t>
      </w:r>
      <w:r w:rsidRPr="00DF0FAC">
        <w:rPr>
          <w:szCs w:val="24"/>
        </w:rPr>
        <w:t>в письменной форме.</w:t>
      </w:r>
      <w:proofErr w:type="gramEnd"/>
    </w:p>
    <w:p w:rsidR="00FD677E" w:rsidRPr="00CC5CB9" w:rsidRDefault="00FD677E" w:rsidP="00FD677E">
      <w:pPr>
        <w:tabs>
          <w:tab w:val="left" w:pos="993"/>
          <w:tab w:val="left" w:pos="9354"/>
        </w:tabs>
        <w:ind w:right="-6" w:firstLine="567"/>
      </w:pPr>
      <w:r>
        <w:t>2.9.</w:t>
      </w:r>
      <w:r>
        <w:tab/>
      </w:r>
      <w:r w:rsidRPr="00601891">
        <w:t>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w:t>
      </w:r>
      <w:r w:rsidRPr="00CC5CB9">
        <w:t xml:space="preserve"> </w:t>
      </w:r>
    </w:p>
    <w:p w:rsidR="002E7D38" w:rsidRPr="000F4D47" w:rsidRDefault="00495BDC" w:rsidP="00FD677E">
      <w:pPr>
        <w:tabs>
          <w:tab w:val="left" w:pos="1276"/>
          <w:tab w:val="left" w:pos="9354"/>
        </w:tabs>
        <w:ind w:right="-6" w:firstLine="567"/>
        <w:rPr>
          <w:szCs w:val="24"/>
        </w:rPr>
      </w:pPr>
      <w:r>
        <w:rPr>
          <w:szCs w:val="24"/>
        </w:rPr>
        <w:t>2.9.</w:t>
      </w:r>
      <w:r w:rsidR="00FD677E" w:rsidRPr="000F4D47">
        <w:rPr>
          <w:szCs w:val="24"/>
        </w:rPr>
        <w:t xml:space="preserve"> </w:t>
      </w:r>
      <w:proofErr w:type="gramStart"/>
      <w:r w:rsidR="002E7D38" w:rsidRPr="000F4D47">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2E7D38" w:rsidRPr="000F4D47" w:rsidRDefault="002E7D38" w:rsidP="00980D6C">
      <w:pPr>
        <w:pStyle w:val="35"/>
        <w:numPr>
          <w:ilvl w:val="1"/>
          <w:numId w:val="43"/>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980D6C">
      <w:pPr>
        <w:pStyle w:val="35"/>
        <w:numPr>
          <w:ilvl w:val="1"/>
          <w:numId w:val="43"/>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9546A9">
        <w:rPr>
          <w:sz w:val="24"/>
          <w:szCs w:val="24"/>
        </w:rPr>
        <w:t>30 ми</w:t>
      </w:r>
      <w:r w:rsidR="00FD677E">
        <w:rPr>
          <w:sz w:val="24"/>
          <w:szCs w:val="24"/>
        </w:rPr>
        <w:t>нут</w:t>
      </w:r>
      <w:r w:rsidRPr="00FC0C5B">
        <w:rPr>
          <w:sz w:val="24"/>
          <w:szCs w:val="24"/>
        </w:rPr>
        <w:t xml:space="preserve">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980D6C">
      <w:pPr>
        <w:pStyle w:val="35"/>
        <w:numPr>
          <w:ilvl w:val="1"/>
          <w:numId w:val="43"/>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980D6C">
      <w:pPr>
        <w:pStyle w:val="35"/>
        <w:numPr>
          <w:ilvl w:val="2"/>
          <w:numId w:val="43"/>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980D6C">
      <w:pPr>
        <w:pStyle w:val="35"/>
        <w:numPr>
          <w:ilvl w:val="2"/>
          <w:numId w:val="43"/>
        </w:numPr>
        <w:shd w:val="clear" w:color="auto" w:fill="auto"/>
        <w:tabs>
          <w:tab w:val="left" w:pos="1276"/>
          <w:tab w:val="left" w:pos="1500"/>
        </w:tabs>
        <w:spacing w:before="0"/>
        <w:ind w:left="0" w:right="40" w:firstLine="567"/>
        <w:rPr>
          <w:sz w:val="24"/>
          <w:szCs w:val="24"/>
        </w:rPr>
      </w:pPr>
      <w:r w:rsidRPr="000F4D47">
        <w:rPr>
          <w:sz w:val="24"/>
          <w:szCs w:val="24"/>
        </w:rPr>
        <w:t xml:space="preserve">При личном обращении заявителя в структурное подразделение МФЦ запрос о </w:t>
      </w:r>
      <w:r w:rsidRPr="000F4D47">
        <w:rPr>
          <w:sz w:val="24"/>
          <w:szCs w:val="24"/>
        </w:rPr>
        <w:lastRenderedPageBreak/>
        <w:t>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980D6C">
      <w:pPr>
        <w:pStyle w:val="35"/>
        <w:numPr>
          <w:ilvl w:val="2"/>
          <w:numId w:val="43"/>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980D6C">
      <w:pPr>
        <w:pStyle w:val="35"/>
        <w:numPr>
          <w:ilvl w:val="1"/>
          <w:numId w:val="43"/>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980D6C">
      <w:pPr>
        <w:pStyle w:val="35"/>
        <w:numPr>
          <w:ilvl w:val="2"/>
          <w:numId w:val="43"/>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980D6C">
      <w:pPr>
        <w:pStyle w:val="35"/>
        <w:numPr>
          <w:ilvl w:val="2"/>
          <w:numId w:val="43"/>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980D6C">
      <w:pPr>
        <w:pStyle w:val="35"/>
        <w:numPr>
          <w:ilvl w:val="2"/>
          <w:numId w:val="43"/>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w:t>
      </w:r>
      <w:r w:rsidRPr="000F4D47">
        <w:rPr>
          <w:sz w:val="24"/>
          <w:szCs w:val="24"/>
        </w:rPr>
        <w:lastRenderedPageBreak/>
        <w:t>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980D6C">
      <w:pPr>
        <w:pStyle w:val="35"/>
        <w:numPr>
          <w:ilvl w:val="2"/>
          <w:numId w:val="43"/>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980D6C">
      <w:pPr>
        <w:pStyle w:val="35"/>
        <w:numPr>
          <w:ilvl w:val="2"/>
          <w:numId w:val="43"/>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980D6C">
      <w:pPr>
        <w:pStyle w:val="35"/>
        <w:numPr>
          <w:ilvl w:val="2"/>
          <w:numId w:val="43"/>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980D6C">
      <w:pPr>
        <w:pStyle w:val="35"/>
        <w:numPr>
          <w:ilvl w:val="2"/>
          <w:numId w:val="43"/>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980D6C">
      <w:pPr>
        <w:pStyle w:val="35"/>
        <w:numPr>
          <w:ilvl w:val="2"/>
          <w:numId w:val="43"/>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 xml:space="preserve">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w:t>
      </w:r>
      <w:r w:rsidRPr="000F4D47">
        <w:rPr>
          <w:sz w:val="24"/>
          <w:szCs w:val="24"/>
        </w:rPr>
        <w:lastRenderedPageBreak/>
        <w:t>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980D6C">
      <w:pPr>
        <w:pStyle w:val="35"/>
        <w:numPr>
          <w:ilvl w:val="2"/>
          <w:numId w:val="43"/>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980D6C">
      <w:pPr>
        <w:pStyle w:val="35"/>
        <w:numPr>
          <w:ilvl w:val="1"/>
          <w:numId w:val="43"/>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FE593E" w:rsidRDefault="00421B73" w:rsidP="00980D6C">
      <w:pPr>
        <w:pStyle w:val="35"/>
        <w:numPr>
          <w:ilvl w:val="2"/>
          <w:numId w:val="43"/>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 xml:space="preserve">Количество взаимодействий заявителя с органом опеки и попечительства либо </w:t>
      </w:r>
      <w:r w:rsidRPr="00FE593E">
        <w:rPr>
          <w:sz w:val="24"/>
          <w:szCs w:val="24"/>
        </w:rPr>
        <w:t>структурным подразделением МФЦ, участвующими в предоставлении государственной услу</w:t>
      </w:r>
      <w:r w:rsidR="008F092A" w:rsidRPr="00FE593E">
        <w:rPr>
          <w:sz w:val="24"/>
          <w:szCs w:val="24"/>
        </w:rPr>
        <w:t>ги - не более 3</w:t>
      </w:r>
      <w:r w:rsidRPr="00FE593E">
        <w:rPr>
          <w:sz w:val="24"/>
          <w:szCs w:val="24"/>
        </w:rPr>
        <w:t>.</w:t>
      </w:r>
    </w:p>
    <w:p w:rsidR="00421B73" w:rsidRPr="00FE593E" w:rsidRDefault="00421B73" w:rsidP="00980D6C">
      <w:pPr>
        <w:pStyle w:val="35"/>
        <w:numPr>
          <w:ilvl w:val="2"/>
          <w:numId w:val="43"/>
        </w:numPr>
        <w:shd w:val="clear" w:color="auto" w:fill="auto"/>
        <w:tabs>
          <w:tab w:val="left" w:pos="567"/>
          <w:tab w:val="left" w:pos="1134"/>
          <w:tab w:val="left" w:pos="1276"/>
          <w:tab w:val="left" w:pos="1475"/>
        </w:tabs>
        <w:spacing w:before="0" w:line="240" w:lineRule="auto"/>
        <w:ind w:left="0" w:right="40" w:firstLine="567"/>
        <w:rPr>
          <w:sz w:val="24"/>
          <w:szCs w:val="24"/>
        </w:rPr>
      </w:pPr>
      <w:r w:rsidRPr="00FE593E">
        <w:rPr>
          <w:sz w:val="24"/>
          <w:szCs w:val="24"/>
        </w:rPr>
        <w:t xml:space="preserve">Продолжительность взаимодействия </w:t>
      </w:r>
      <w:r w:rsidR="00AD515F" w:rsidRPr="00FE593E">
        <w:rPr>
          <w:sz w:val="24"/>
          <w:szCs w:val="24"/>
        </w:rPr>
        <w:t>- указана в разделе 3 настоящего административного регламента</w:t>
      </w:r>
      <w:r w:rsidRPr="00FE593E">
        <w:rPr>
          <w:sz w:val="24"/>
          <w:szCs w:val="24"/>
        </w:rPr>
        <w:t>.</w:t>
      </w:r>
    </w:p>
    <w:p w:rsidR="00421B73" w:rsidRPr="00FE593E" w:rsidRDefault="00421B73" w:rsidP="00980D6C">
      <w:pPr>
        <w:pStyle w:val="35"/>
        <w:numPr>
          <w:ilvl w:val="2"/>
          <w:numId w:val="43"/>
        </w:numPr>
        <w:shd w:val="clear" w:color="auto" w:fill="auto"/>
        <w:tabs>
          <w:tab w:val="left" w:pos="567"/>
          <w:tab w:val="left" w:pos="1134"/>
          <w:tab w:val="left" w:pos="1276"/>
          <w:tab w:val="left" w:pos="1485"/>
        </w:tabs>
        <w:spacing w:before="0" w:line="240" w:lineRule="auto"/>
        <w:ind w:left="0" w:firstLine="567"/>
        <w:rPr>
          <w:sz w:val="24"/>
          <w:szCs w:val="24"/>
        </w:rPr>
      </w:pPr>
      <w:r w:rsidRPr="00FE593E">
        <w:rPr>
          <w:sz w:val="24"/>
          <w:szCs w:val="24"/>
        </w:rPr>
        <w:t>Способы предоставления государственной услуги заявителю:</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при обращении в орган опеки и попечительства лично, посредством электронной почты;</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в структурном подразделении МФЦ.</w:t>
      </w:r>
    </w:p>
    <w:p w:rsidR="00421B73" w:rsidRPr="000F4D47" w:rsidRDefault="006C3A92" w:rsidP="00980D6C">
      <w:pPr>
        <w:pStyle w:val="35"/>
        <w:numPr>
          <w:ilvl w:val="2"/>
          <w:numId w:val="43"/>
        </w:numPr>
        <w:shd w:val="clear" w:color="auto" w:fill="auto"/>
        <w:tabs>
          <w:tab w:val="left" w:pos="567"/>
          <w:tab w:val="left" w:pos="1134"/>
          <w:tab w:val="left" w:pos="1276"/>
          <w:tab w:val="left" w:pos="1470"/>
        </w:tabs>
        <w:spacing w:before="0" w:line="240" w:lineRule="auto"/>
        <w:ind w:left="0" w:right="40" w:firstLine="567"/>
        <w:rPr>
          <w:sz w:val="24"/>
          <w:szCs w:val="24"/>
        </w:rPr>
      </w:pPr>
      <w:r w:rsidRPr="00FE593E">
        <w:rPr>
          <w:sz w:val="24"/>
          <w:szCs w:val="24"/>
        </w:rPr>
        <w:t>И</w:t>
      </w:r>
      <w:r w:rsidR="00421B73" w:rsidRPr="00FE593E">
        <w:rPr>
          <w:sz w:val="24"/>
          <w:szCs w:val="24"/>
        </w:rPr>
        <w:t>нформирование</w:t>
      </w:r>
      <w:r w:rsidR="00421B73" w:rsidRPr="000F4D47">
        <w:rPr>
          <w:sz w:val="24"/>
          <w:szCs w:val="24"/>
        </w:rPr>
        <w:t xml:space="preserve">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980D6C">
      <w:pPr>
        <w:pStyle w:val="35"/>
        <w:numPr>
          <w:ilvl w:val="2"/>
          <w:numId w:val="43"/>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980D6C">
      <w:pPr>
        <w:pStyle w:val="35"/>
        <w:numPr>
          <w:ilvl w:val="2"/>
          <w:numId w:val="43"/>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ия государственной услуг</w:t>
      </w:r>
      <w:r w:rsidR="00FD677E">
        <w:rPr>
          <w:sz w:val="24"/>
          <w:szCs w:val="24"/>
        </w:rPr>
        <w:t>и: 2</w:t>
      </w:r>
      <w:r w:rsidRPr="000F4D47">
        <w:rPr>
          <w:sz w:val="24"/>
          <w:szCs w:val="24"/>
        </w:rPr>
        <w:t>.</w:t>
      </w:r>
    </w:p>
    <w:p w:rsidR="00421B73" w:rsidRPr="000F4D47" w:rsidRDefault="00421B73" w:rsidP="00980D6C">
      <w:pPr>
        <w:pStyle w:val="35"/>
        <w:numPr>
          <w:ilvl w:val="2"/>
          <w:numId w:val="43"/>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980D6C">
      <w:pPr>
        <w:pStyle w:val="35"/>
        <w:numPr>
          <w:ilvl w:val="2"/>
          <w:numId w:val="43"/>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677E">
        <w:rPr>
          <w:sz w:val="24"/>
          <w:szCs w:val="24"/>
        </w:rPr>
        <w:t>ез участия заявителя - 3</w:t>
      </w:r>
      <w:r w:rsidRPr="000F4D47">
        <w:rPr>
          <w:sz w:val="24"/>
          <w:szCs w:val="24"/>
        </w:rPr>
        <w:t>.</w:t>
      </w:r>
    </w:p>
    <w:p w:rsidR="00421B73" w:rsidRPr="000F4D47" w:rsidRDefault="00421B73" w:rsidP="00980D6C">
      <w:pPr>
        <w:pStyle w:val="35"/>
        <w:numPr>
          <w:ilvl w:val="2"/>
          <w:numId w:val="43"/>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980D6C">
      <w:pPr>
        <w:pStyle w:val="35"/>
        <w:numPr>
          <w:ilvl w:val="2"/>
          <w:numId w:val="43"/>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 xml:space="preserve">от 22.03.2011 № 8-рп «О мероприятиях по переходу на предоставление исполнительными органами государственной власти Санкт-Петербурга </w:t>
      </w:r>
      <w:r w:rsidRPr="000F4D47">
        <w:rPr>
          <w:sz w:val="24"/>
          <w:szCs w:val="24"/>
        </w:rPr>
        <w:lastRenderedPageBreak/>
        <w:t>государственных услуг в электронном виде»</w:t>
      </w:r>
      <w:r>
        <w:rPr>
          <w:sz w:val="24"/>
          <w:szCs w:val="24"/>
        </w:rPr>
        <w:t>.</w:t>
      </w:r>
    </w:p>
    <w:p w:rsidR="00421B73" w:rsidRPr="00EE7CCE" w:rsidRDefault="00F204E6" w:rsidP="00980D6C">
      <w:pPr>
        <w:pStyle w:val="35"/>
        <w:numPr>
          <w:ilvl w:val="2"/>
          <w:numId w:val="43"/>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980D6C">
      <w:pPr>
        <w:pStyle w:val="35"/>
        <w:numPr>
          <w:ilvl w:val="2"/>
          <w:numId w:val="43"/>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980D6C">
      <w:pPr>
        <w:pStyle w:val="35"/>
        <w:numPr>
          <w:ilvl w:val="2"/>
          <w:numId w:val="43"/>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980D6C">
      <w:pPr>
        <w:pStyle w:val="35"/>
        <w:numPr>
          <w:ilvl w:val="2"/>
          <w:numId w:val="43"/>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980D6C">
      <w:pPr>
        <w:pStyle w:val="35"/>
        <w:numPr>
          <w:ilvl w:val="1"/>
          <w:numId w:val="43"/>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980D6C">
      <w:pPr>
        <w:pStyle w:val="35"/>
        <w:numPr>
          <w:ilvl w:val="2"/>
          <w:numId w:val="43"/>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lastRenderedPageBreak/>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980D6C">
      <w:pPr>
        <w:pStyle w:val="35"/>
        <w:numPr>
          <w:ilvl w:val="2"/>
          <w:numId w:val="43"/>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w:t>
      </w:r>
      <w:r w:rsidRPr="000F4D47">
        <w:rPr>
          <w:sz w:val="24"/>
          <w:szCs w:val="24"/>
        </w:rPr>
        <w:lastRenderedPageBreak/>
        <w:t>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B10592">
        <w:rPr>
          <w:b/>
          <w:szCs w:val="24"/>
          <w:lang w:val="en-US"/>
        </w:rPr>
        <w:t>III</w:t>
      </w:r>
      <w:r w:rsidRPr="00B10592">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980D6C">
      <w:pPr>
        <w:numPr>
          <w:ilvl w:val="0"/>
          <w:numId w:val="4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724F04" w:rsidRPr="00601891" w:rsidRDefault="00724F04" w:rsidP="00980D6C">
      <w:pPr>
        <w:numPr>
          <w:ilvl w:val="0"/>
          <w:numId w:val="49"/>
        </w:numPr>
        <w:tabs>
          <w:tab w:val="left" w:pos="851"/>
        </w:tabs>
        <w:ind w:left="0" w:firstLine="567"/>
      </w:pPr>
      <w:r w:rsidRPr="00601891">
        <w:t>оказание содействия опекунам и попечителям в виде подготовки обращения органа местного самоуправления;</w:t>
      </w:r>
    </w:p>
    <w:p w:rsidR="00724F04" w:rsidRPr="00601891" w:rsidRDefault="00724F04" w:rsidP="00980D6C">
      <w:pPr>
        <w:numPr>
          <w:ilvl w:val="0"/>
          <w:numId w:val="49"/>
        </w:numPr>
        <w:tabs>
          <w:tab w:val="left" w:pos="851"/>
        </w:tabs>
        <w:ind w:left="0" w:firstLine="567"/>
      </w:pPr>
      <w:r w:rsidRPr="00601891">
        <w:t>уведомление заявителя об оказании содействия либо о невозможности оказания содействия.</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980D6C">
      <w:pPr>
        <w:widowControl w:val="0"/>
        <w:numPr>
          <w:ilvl w:val="0"/>
          <w:numId w:val="54"/>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980D6C">
      <w:pPr>
        <w:numPr>
          <w:ilvl w:val="0"/>
          <w:numId w:val="55"/>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980D6C">
      <w:pPr>
        <w:numPr>
          <w:ilvl w:val="0"/>
          <w:numId w:val="55"/>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980D6C">
      <w:pPr>
        <w:numPr>
          <w:ilvl w:val="0"/>
          <w:numId w:val="55"/>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453628" w:rsidRDefault="00453628" w:rsidP="00980D6C">
      <w:pPr>
        <w:numPr>
          <w:ilvl w:val="0"/>
          <w:numId w:val="55"/>
        </w:numPr>
        <w:tabs>
          <w:tab w:val="left" w:pos="851"/>
          <w:tab w:val="left" w:pos="9354"/>
        </w:tabs>
        <w:ind w:left="0" w:right="-6" w:firstLine="567"/>
      </w:pPr>
      <w: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453628" w:rsidRDefault="00453628" w:rsidP="00980D6C">
      <w:pPr>
        <w:numPr>
          <w:ilvl w:val="0"/>
          <w:numId w:val="55"/>
        </w:numPr>
        <w:tabs>
          <w:tab w:val="left" w:pos="851"/>
          <w:tab w:val="left" w:pos="9354"/>
        </w:tabs>
        <w:ind w:left="0" w:right="-6" w:firstLine="567"/>
      </w:pPr>
      <w:r w:rsidRPr="00B95F3F">
        <w:t xml:space="preserve">проверяет наличие документов и дает их оценку на предмет соответствия перечню </w:t>
      </w:r>
      <w:r w:rsidRPr="000D56A7">
        <w:t>документов, указанных в пункте 2.6 настоящего административного регламента; ксерокопирует документы (в случае необходимости), заверяет копии документов. Копии заверяются подписью</w:t>
      </w:r>
      <w:r>
        <w:t xml:space="preserve"> лица, ответственного за прием документов, с указанием его должности, фамилии и инициалов, а также даты </w:t>
      </w:r>
      <w:proofErr w:type="gramStart"/>
      <w:r>
        <w:t>заверения копии</w:t>
      </w:r>
      <w:proofErr w:type="gramEnd"/>
      <w:r>
        <w:t>;</w:t>
      </w:r>
    </w:p>
    <w:p w:rsidR="00453628" w:rsidRPr="00821553" w:rsidRDefault="00453628" w:rsidP="00980D6C">
      <w:pPr>
        <w:numPr>
          <w:ilvl w:val="0"/>
          <w:numId w:val="55"/>
        </w:numPr>
        <w:tabs>
          <w:tab w:val="left" w:pos="851"/>
          <w:tab w:val="left" w:pos="9354"/>
        </w:tabs>
        <w:ind w:left="0" w:right="-6" w:firstLine="567"/>
      </w:pPr>
      <w:r w:rsidRPr="000D56A7">
        <w:t xml:space="preserve">фиксирует факт приема документов, указанных в пункте 2.6 настоящего </w:t>
      </w:r>
      <w:r w:rsidRPr="00821553">
        <w:t xml:space="preserve">административного регламента, в журнале регистрации (приложение № </w:t>
      </w:r>
      <w:r w:rsidR="00A6635E" w:rsidRPr="00821553">
        <w:t>5</w:t>
      </w:r>
      <w:r w:rsidRPr="00821553">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необходимых документов, указанных в пункте 2.6. настоящего административного регламента.</w:t>
      </w:r>
    </w:p>
    <w:p w:rsidR="008905EA"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980D6C">
      <w:pPr>
        <w:numPr>
          <w:ilvl w:val="0"/>
          <w:numId w:val="44"/>
        </w:numPr>
        <w:tabs>
          <w:tab w:val="left" w:pos="851"/>
        </w:tabs>
        <w:ind w:left="0" w:firstLine="567"/>
      </w:pPr>
      <w:proofErr w:type="gramStart"/>
      <w:r>
        <w:lastRenderedPageBreak/>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980D6C">
      <w:pPr>
        <w:numPr>
          <w:ilvl w:val="0"/>
          <w:numId w:val="53"/>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980D6C">
      <w:pPr>
        <w:numPr>
          <w:ilvl w:val="0"/>
          <w:numId w:val="4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E97B14">
      <w:pPr>
        <w:widowControl w:val="0"/>
        <w:tabs>
          <w:tab w:val="left" w:pos="993"/>
        </w:tabs>
        <w:autoSpaceDE w:val="0"/>
        <w:autoSpaceDN w:val="0"/>
        <w:adjustRightInd w:val="0"/>
        <w:ind w:firstLine="567"/>
        <w:rPr>
          <w:b/>
        </w:rPr>
      </w:pPr>
      <w:r w:rsidRPr="00DA7A2B">
        <w:rPr>
          <w:b/>
        </w:rPr>
        <w:t>3.3</w:t>
      </w:r>
      <w:r>
        <w:rPr>
          <w:b/>
        </w:rPr>
        <w:t>.</w:t>
      </w:r>
      <w:r>
        <w:rPr>
          <w:b/>
        </w:rPr>
        <w:tab/>
      </w:r>
      <w:r w:rsidR="00E97B14">
        <w:rPr>
          <w:b/>
        </w:rPr>
        <w:t>О</w:t>
      </w:r>
      <w:r w:rsidR="00E97B14" w:rsidRPr="00DA6F26">
        <w:rPr>
          <w:b/>
        </w:rPr>
        <w:t>казание органом местного самоуправления содействия опекунам и попечителям в виде подготовки обращения органа местного самоуправления.</w:t>
      </w:r>
    </w:p>
    <w:p w:rsidR="008C1191" w:rsidRPr="008C0779" w:rsidRDefault="00E84AC8" w:rsidP="00980D6C">
      <w:pPr>
        <w:pStyle w:val="35"/>
        <w:numPr>
          <w:ilvl w:val="2"/>
          <w:numId w:val="4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DA2325" w:rsidRDefault="00773E00" w:rsidP="00980D6C">
      <w:pPr>
        <w:numPr>
          <w:ilvl w:val="0"/>
          <w:numId w:val="60"/>
        </w:numPr>
        <w:tabs>
          <w:tab w:val="left" w:pos="851"/>
          <w:tab w:val="left" w:pos="9354"/>
        </w:tabs>
        <w:ind w:left="0" w:right="-6" w:firstLine="567"/>
      </w:pPr>
      <w:r w:rsidRPr="00601891">
        <w:t>получение специалистом органа местного самоуправления, ответственным за оказание содействия опекунам и попечителям, заявления и документов.</w:t>
      </w:r>
    </w:p>
    <w:p w:rsidR="00DA2325" w:rsidRPr="00DA2325" w:rsidRDefault="00DA2325" w:rsidP="00DA2325">
      <w:pPr>
        <w:ind w:firstLine="567"/>
      </w:pPr>
      <w:r>
        <w:t>3.3.2.</w:t>
      </w:r>
      <w:r>
        <w:tab/>
      </w:r>
      <w:r w:rsidRPr="00601891">
        <w:t>Содержание и продолжительность выполнения административной процедуры.</w:t>
      </w:r>
    </w:p>
    <w:p w:rsidR="00DA2325" w:rsidRPr="00601891" w:rsidRDefault="00DA2325" w:rsidP="00DA2325">
      <w:pPr>
        <w:tabs>
          <w:tab w:val="left" w:pos="9354"/>
        </w:tabs>
        <w:ind w:right="-6" w:firstLine="567"/>
      </w:pPr>
      <w:r w:rsidRPr="00601891">
        <w:t>Специалист органа местного самоуправления, ответственный за оказание содействия опекунам и попечителям:</w:t>
      </w:r>
    </w:p>
    <w:p w:rsidR="00DA2325" w:rsidRPr="00601891" w:rsidRDefault="00DA2325" w:rsidP="00980D6C">
      <w:pPr>
        <w:numPr>
          <w:ilvl w:val="0"/>
          <w:numId w:val="62"/>
        </w:numPr>
        <w:tabs>
          <w:tab w:val="left" w:pos="851"/>
          <w:tab w:val="left" w:pos="9354"/>
        </w:tabs>
        <w:ind w:left="0" w:right="-6" w:firstLine="567"/>
      </w:pPr>
      <w:r w:rsidRPr="00601891">
        <w:t xml:space="preserve">проводит проверку сведений, содержащихся в документах; </w:t>
      </w:r>
    </w:p>
    <w:p w:rsidR="00DA2325" w:rsidRDefault="00DA2325" w:rsidP="00980D6C">
      <w:pPr>
        <w:numPr>
          <w:ilvl w:val="0"/>
          <w:numId w:val="61"/>
        </w:numPr>
        <w:tabs>
          <w:tab w:val="left" w:pos="851"/>
          <w:tab w:val="left" w:pos="9354"/>
        </w:tabs>
        <w:ind w:left="0" w:right="-6" w:firstLine="567"/>
      </w:pPr>
      <w:proofErr w:type="gramStart"/>
      <w:r w:rsidRPr="00601891">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w:t>
      </w:r>
      <w:r>
        <w:t xml:space="preserve"> должностным лицом</w:t>
      </w:r>
      <w:proofErr w:type="gramEnd"/>
      <w:r>
        <w:t xml:space="preserve"> органа местного самоуправления</w:t>
      </w:r>
      <w:r w:rsidRPr="00601891">
        <w:t>, после подписания обращения органа местного самоуправления должностным лицом направляет его по принадлежности вопроса.</w:t>
      </w:r>
    </w:p>
    <w:p w:rsidR="00DA2325" w:rsidRPr="00601891" w:rsidRDefault="00DA2325" w:rsidP="00DA2325">
      <w:pPr>
        <w:tabs>
          <w:tab w:val="left" w:pos="851"/>
          <w:tab w:val="left" w:pos="1276"/>
          <w:tab w:val="left" w:pos="9354"/>
        </w:tabs>
        <w:ind w:right="-6" w:firstLine="567"/>
      </w:pPr>
      <w:r>
        <w:t>3.3.3.</w:t>
      </w:r>
      <w:r>
        <w:tab/>
      </w:r>
      <w:r w:rsidRPr="00601891">
        <w:t>Ответственными за выполнение административной процедуры являются:</w:t>
      </w:r>
    </w:p>
    <w:p w:rsidR="00DA2325" w:rsidRPr="00332296" w:rsidRDefault="00DA2325" w:rsidP="00980D6C">
      <w:pPr>
        <w:numPr>
          <w:ilvl w:val="0"/>
          <w:numId w:val="50"/>
        </w:numPr>
        <w:tabs>
          <w:tab w:val="left" w:pos="851"/>
          <w:tab w:val="left" w:pos="9498"/>
        </w:tabs>
        <w:autoSpaceDE w:val="0"/>
        <w:autoSpaceDN w:val="0"/>
        <w:adjustRightInd w:val="0"/>
        <w:ind w:left="0" w:right="-144" w:firstLine="567"/>
        <w:rPr>
          <w:szCs w:val="24"/>
        </w:rPr>
      </w:pPr>
      <w:proofErr w:type="gramStart"/>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DA2325" w:rsidRPr="00332296" w:rsidRDefault="00DA2325" w:rsidP="00980D6C">
      <w:pPr>
        <w:numPr>
          <w:ilvl w:val="0"/>
          <w:numId w:val="50"/>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A2325" w:rsidRPr="00DA2325" w:rsidRDefault="00DA2325" w:rsidP="00980D6C">
      <w:pPr>
        <w:numPr>
          <w:ilvl w:val="0"/>
          <w:numId w:val="50"/>
        </w:numPr>
        <w:tabs>
          <w:tab w:val="left" w:pos="851"/>
          <w:tab w:val="left" w:pos="9354"/>
        </w:tabs>
        <w:ind w:left="0" w:right="-144" w:firstLine="567"/>
        <w:rPr>
          <w:szCs w:val="24"/>
        </w:rPr>
      </w:pPr>
      <w:r w:rsidRPr="00332296">
        <w:rPr>
          <w:szCs w:val="24"/>
        </w:rPr>
        <w:t>Глава Местной Администрации органа местного самоуправления Санкт-Петербурга.</w:t>
      </w:r>
    </w:p>
    <w:p w:rsidR="00DA2325" w:rsidRPr="00601891" w:rsidRDefault="00DA2325" w:rsidP="00DA2325">
      <w:pPr>
        <w:tabs>
          <w:tab w:val="left" w:pos="9354"/>
        </w:tabs>
        <w:ind w:right="-6"/>
      </w:pPr>
      <w:r w:rsidRPr="00601891">
        <w:t>Руководитель структурного подразделения органа местного самоуправления (при наличии)</w:t>
      </w:r>
      <w:r w:rsidR="00ED492B">
        <w:t>:</w:t>
      </w:r>
    </w:p>
    <w:p w:rsidR="00DA2325" w:rsidRPr="00601891" w:rsidRDefault="00DA2325" w:rsidP="00980D6C">
      <w:pPr>
        <w:numPr>
          <w:ilvl w:val="0"/>
          <w:numId w:val="63"/>
        </w:numPr>
        <w:tabs>
          <w:tab w:val="left" w:pos="851"/>
          <w:tab w:val="left" w:pos="9354"/>
        </w:tabs>
        <w:ind w:left="0" w:right="-6" w:firstLine="567"/>
      </w:pPr>
      <w:r w:rsidRPr="00601891">
        <w:t xml:space="preserve">изучает проект обращения органа местного самоуправления; </w:t>
      </w:r>
    </w:p>
    <w:p w:rsidR="00DA2325" w:rsidRPr="00601891" w:rsidRDefault="00ED492B" w:rsidP="00980D6C">
      <w:pPr>
        <w:numPr>
          <w:ilvl w:val="0"/>
          <w:numId w:val="63"/>
        </w:numPr>
        <w:tabs>
          <w:tab w:val="left" w:pos="851"/>
          <w:tab w:val="left" w:pos="9354"/>
        </w:tabs>
        <w:ind w:left="0" w:right="-6" w:firstLine="567"/>
      </w:pPr>
      <w:r>
        <w:t xml:space="preserve">в случае одобрения </w:t>
      </w:r>
      <w:r w:rsidR="00DA2325" w:rsidRPr="00601891">
        <w:t>-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DA2325" w:rsidRPr="00601891" w:rsidRDefault="00DA2325" w:rsidP="00980D6C">
      <w:pPr>
        <w:numPr>
          <w:ilvl w:val="0"/>
          <w:numId w:val="63"/>
        </w:numPr>
        <w:tabs>
          <w:tab w:val="left" w:pos="851"/>
          <w:tab w:val="left" w:pos="9354"/>
        </w:tabs>
        <w:ind w:left="0" w:right="-6" w:firstLine="567"/>
      </w:pPr>
      <w:r w:rsidRPr="00601891">
        <w:t xml:space="preserve">в случае несогласия – излагает замечания и возвращает проект обращения органа местного самоуправления на доработку. </w:t>
      </w:r>
    </w:p>
    <w:p w:rsidR="00ED492B" w:rsidRDefault="00ED492B" w:rsidP="00DA2325">
      <w:pPr>
        <w:tabs>
          <w:tab w:val="left" w:pos="9354"/>
        </w:tabs>
        <w:ind w:right="-6"/>
        <w:rPr>
          <w:szCs w:val="24"/>
        </w:rPr>
      </w:pPr>
      <w:r>
        <w:rPr>
          <w:szCs w:val="24"/>
        </w:rPr>
        <w:t>Глава Местной Администрации:</w:t>
      </w:r>
    </w:p>
    <w:p w:rsidR="00DA2325" w:rsidRPr="00601891" w:rsidRDefault="00DA2325" w:rsidP="00980D6C">
      <w:pPr>
        <w:numPr>
          <w:ilvl w:val="0"/>
          <w:numId w:val="64"/>
        </w:numPr>
        <w:tabs>
          <w:tab w:val="left" w:pos="851"/>
          <w:tab w:val="left" w:pos="9354"/>
        </w:tabs>
        <w:ind w:left="0" w:right="-6" w:firstLine="567"/>
      </w:pPr>
      <w:r w:rsidRPr="00601891">
        <w:t xml:space="preserve">изучает проект обращения органа местного самоуправления; </w:t>
      </w:r>
    </w:p>
    <w:p w:rsidR="00DA2325" w:rsidRPr="00601891" w:rsidRDefault="00ED492B" w:rsidP="00980D6C">
      <w:pPr>
        <w:numPr>
          <w:ilvl w:val="0"/>
          <w:numId w:val="64"/>
        </w:numPr>
        <w:tabs>
          <w:tab w:val="left" w:pos="851"/>
          <w:tab w:val="left" w:pos="9354"/>
        </w:tabs>
        <w:ind w:left="0" w:right="-6" w:firstLine="567"/>
      </w:pPr>
      <w:r>
        <w:t xml:space="preserve">в случае одобрения - </w:t>
      </w:r>
      <w:r w:rsidR="00DA2325" w:rsidRPr="00601891">
        <w:t>подписывает обращение органа местного самоуправления;</w:t>
      </w:r>
    </w:p>
    <w:p w:rsidR="00DA2325" w:rsidRPr="00601891" w:rsidRDefault="00DA2325" w:rsidP="00980D6C">
      <w:pPr>
        <w:numPr>
          <w:ilvl w:val="0"/>
          <w:numId w:val="64"/>
        </w:numPr>
        <w:tabs>
          <w:tab w:val="left" w:pos="851"/>
          <w:tab w:val="left" w:pos="9354"/>
        </w:tabs>
        <w:ind w:left="0" w:right="-6" w:firstLine="567"/>
      </w:pPr>
      <w:r w:rsidRPr="00601891">
        <w:t>в случае несогласия – излагает замечания и возвращает проект обращения органа местного самоуправления на доработку.</w:t>
      </w:r>
    </w:p>
    <w:p w:rsidR="00DA2325" w:rsidRPr="00601891" w:rsidRDefault="00DA2325" w:rsidP="00DA2325">
      <w:r w:rsidRPr="00601891">
        <w:t xml:space="preserve">Продолжительность административной процедуры не должна превышать тридцати дней. </w:t>
      </w:r>
    </w:p>
    <w:p w:rsidR="00C80F48" w:rsidRPr="00232B9A" w:rsidRDefault="00D0542B" w:rsidP="00232B9A">
      <w:pPr>
        <w:tabs>
          <w:tab w:val="left" w:pos="1134"/>
          <w:tab w:val="left" w:pos="9354"/>
        </w:tabs>
        <w:ind w:right="-6" w:firstLine="567"/>
        <w:rPr>
          <w:b/>
        </w:rPr>
      </w:pPr>
      <w:bookmarkStart w:id="0" w:name="bookmark7"/>
      <w:r w:rsidRPr="00DE5745">
        <w:rPr>
          <w:b/>
          <w:szCs w:val="24"/>
        </w:rPr>
        <w:lastRenderedPageBreak/>
        <w:t>3.4.</w:t>
      </w:r>
      <w:r>
        <w:rPr>
          <w:b/>
          <w:szCs w:val="24"/>
        </w:rPr>
        <w:tab/>
      </w:r>
      <w:r w:rsidR="00232B9A">
        <w:rPr>
          <w:b/>
        </w:rPr>
        <w:t>У</w:t>
      </w:r>
      <w:r w:rsidR="00232B9A" w:rsidRPr="00DA6F26">
        <w:rPr>
          <w:b/>
        </w:rPr>
        <w:t>ведомление заявителя об оказании содействия либо о невозможности оказания содействия.</w:t>
      </w:r>
    </w:p>
    <w:p w:rsidR="00D0542B" w:rsidRDefault="00D0542B" w:rsidP="00C80F48">
      <w:pPr>
        <w:pStyle w:val="aa"/>
        <w:tabs>
          <w:tab w:val="left" w:pos="1276"/>
          <w:tab w:val="left" w:pos="9781"/>
        </w:tabs>
        <w:spacing w:after="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797298" w:rsidRPr="00601891" w:rsidRDefault="00797298" w:rsidP="00980D6C">
      <w:pPr>
        <w:numPr>
          <w:ilvl w:val="0"/>
          <w:numId w:val="65"/>
        </w:numPr>
        <w:tabs>
          <w:tab w:val="left" w:pos="851"/>
          <w:tab w:val="left" w:pos="9354"/>
        </w:tabs>
        <w:ind w:left="0" w:right="-6" w:firstLine="567"/>
      </w:pPr>
      <w:r w:rsidRPr="00601891">
        <w:t>получение ответа на обращение органа местного самоуправления.</w:t>
      </w:r>
    </w:p>
    <w:p w:rsidR="00D0542B" w:rsidRPr="00000DB4" w:rsidRDefault="00D0542B" w:rsidP="00000DB4">
      <w:pPr>
        <w:tabs>
          <w:tab w:val="left" w:pos="851"/>
        </w:tabs>
        <w:autoSpaceDE w:val="0"/>
        <w:autoSpaceDN w:val="0"/>
        <w:adjustRightInd w:val="0"/>
        <w:ind w:left="567" w:right="-144" w:firstLine="0"/>
        <w:rPr>
          <w:szCs w:val="24"/>
        </w:rPr>
      </w:pPr>
      <w:r w:rsidRPr="00000DB4">
        <w:rPr>
          <w:szCs w:val="24"/>
        </w:rPr>
        <w:t>3.4.2.</w:t>
      </w:r>
      <w:r w:rsidRPr="00000DB4">
        <w:rPr>
          <w:szCs w:val="24"/>
        </w:rPr>
        <w:tab/>
        <w:t>Ответственными за выполнение административной процедуры являются:</w:t>
      </w:r>
    </w:p>
    <w:p w:rsidR="00D0542B" w:rsidRPr="00332296" w:rsidRDefault="00D0542B" w:rsidP="00980D6C">
      <w:pPr>
        <w:numPr>
          <w:ilvl w:val="0"/>
          <w:numId w:val="50"/>
        </w:numPr>
        <w:tabs>
          <w:tab w:val="left" w:pos="851"/>
          <w:tab w:val="left" w:pos="9498"/>
        </w:tabs>
        <w:autoSpaceDE w:val="0"/>
        <w:autoSpaceDN w:val="0"/>
        <w:adjustRightInd w:val="0"/>
        <w:ind w:left="0" w:right="-144" w:firstLine="567"/>
        <w:rPr>
          <w:szCs w:val="24"/>
        </w:rPr>
      </w:pPr>
      <w:proofErr w:type="gramStart"/>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D0542B" w:rsidRPr="00332296" w:rsidRDefault="00D0542B" w:rsidP="00980D6C">
      <w:pPr>
        <w:numPr>
          <w:ilvl w:val="0"/>
          <w:numId w:val="50"/>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980D6C">
      <w:pPr>
        <w:numPr>
          <w:ilvl w:val="0"/>
          <w:numId w:val="50"/>
        </w:numPr>
        <w:tabs>
          <w:tab w:val="left" w:pos="851"/>
          <w:tab w:val="left" w:pos="9354"/>
        </w:tabs>
        <w:ind w:left="0" w:right="-144" w:firstLine="567"/>
        <w:rPr>
          <w:szCs w:val="24"/>
        </w:rPr>
      </w:pPr>
      <w:r w:rsidRPr="00332296">
        <w:rPr>
          <w:szCs w:val="24"/>
        </w:rPr>
        <w:t>Глава Местной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797298" w:rsidRPr="00601891" w:rsidRDefault="00797298" w:rsidP="00797298">
      <w:pPr>
        <w:tabs>
          <w:tab w:val="left" w:pos="9354"/>
        </w:tabs>
        <w:ind w:right="-6"/>
      </w:pPr>
      <w:r w:rsidRPr="00601891">
        <w:t>Специалист органа местного самоуправления, ответственный за оказание содействия опекунам и попечителям:</w:t>
      </w:r>
    </w:p>
    <w:p w:rsidR="00797298" w:rsidRPr="00821553" w:rsidRDefault="00797298" w:rsidP="00980D6C">
      <w:pPr>
        <w:numPr>
          <w:ilvl w:val="0"/>
          <w:numId w:val="66"/>
        </w:numPr>
        <w:tabs>
          <w:tab w:val="left" w:pos="851"/>
          <w:tab w:val="left" w:pos="9354"/>
        </w:tabs>
        <w:ind w:left="0" w:right="-6" w:firstLine="567"/>
      </w:pPr>
      <w:r w:rsidRPr="00601891">
        <w:t xml:space="preserve">по результатам рассмотрения </w:t>
      </w:r>
      <w:r>
        <w:t xml:space="preserve">(с учетом полученных ответов на обращение органа местного самоуправления) </w:t>
      </w:r>
      <w:r w:rsidRPr="00601891">
        <w:t xml:space="preserve">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w:t>
      </w:r>
      <w:r w:rsidRPr="00821553">
        <w:t xml:space="preserve">(приложение № </w:t>
      </w:r>
      <w:r w:rsidR="0078757B" w:rsidRPr="00821553">
        <w:t>6</w:t>
      </w:r>
      <w:r w:rsidRPr="00821553">
        <w:t xml:space="preserve"> к настоящему административному регламенту).</w:t>
      </w:r>
    </w:p>
    <w:p w:rsidR="00797298" w:rsidRPr="00601891" w:rsidRDefault="00797298" w:rsidP="00797298">
      <w:pPr>
        <w:tabs>
          <w:tab w:val="left" w:pos="9354"/>
        </w:tabs>
        <w:ind w:right="-6"/>
      </w:pPr>
      <w:r w:rsidRPr="00601891">
        <w:t>Руководитель структурного подразделения органа местного самоуправления (при наличии)</w:t>
      </w:r>
      <w:r>
        <w:t>, специалист органа местного самоуправления, ответственный за оказание содействия опекунам и попечителям</w:t>
      </w:r>
      <w:r w:rsidRPr="00601891">
        <w:t>:</w:t>
      </w:r>
    </w:p>
    <w:p w:rsidR="00797298" w:rsidRPr="00601891" w:rsidRDefault="00797298" w:rsidP="00980D6C">
      <w:pPr>
        <w:numPr>
          <w:ilvl w:val="0"/>
          <w:numId w:val="67"/>
        </w:numPr>
        <w:tabs>
          <w:tab w:val="left" w:pos="851"/>
          <w:tab w:val="left" w:pos="9354"/>
        </w:tabs>
        <w:ind w:left="0" w:right="-6" w:firstLine="567"/>
      </w:pPr>
      <w:r w:rsidRPr="00601891">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797298" w:rsidRPr="00601891" w:rsidRDefault="00797298" w:rsidP="00797298">
      <w:pPr>
        <w:tabs>
          <w:tab w:val="left" w:pos="9354"/>
        </w:tabs>
        <w:ind w:right="-6"/>
      </w:pPr>
      <w:r w:rsidRPr="00332296">
        <w:rPr>
          <w:szCs w:val="24"/>
        </w:rPr>
        <w:t>Глава Местной Администрации</w:t>
      </w:r>
      <w:r w:rsidRPr="00601891">
        <w:t>:</w:t>
      </w:r>
    </w:p>
    <w:p w:rsidR="00797298" w:rsidRPr="00601891" w:rsidRDefault="00797298" w:rsidP="00980D6C">
      <w:pPr>
        <w:numPr>
          <w:ilvl w:val="0"/>
          <w:numId w:val="68"/>
        </w:numPr>
        <w:tabs>
          <w:tab w:val="left" w:pos="851"/>
          <w:tab w:val="left" w:pos="9354"/>
        </w:tabs>
        <w:ind w:left="0" w:right="-6" w:firstLine="567"/>
      </w:pPr>
      <w:r w:rsidRPr="00601891">
        <w:t xml:space="preserve">по результатам рассмотрения подписывает уведомление в адрес заявителя об оказании содействия опекуну или попечителю, либо о невозможности оказания содействия опекуну или попечителю. </w:t>
      </w:r>
    </w:p>
    <w:p w:rsidR="00797298" w:rsidRPr="00601891" w:rsidRDefault="00797298" w:rsidP="00797298">
      <w:pPr>
        <w:tabs>
          <w:tab w:val="left" w:pos="9354"/>
        </w:tabs>
        <w:ind w:right="-6"/>
      </w:pPr>
      <w:r>
        <w:t>После подписания уведомления</w:t>
      </w:r>
      <w:r w:rsidRPr="00601891">
        <w:t xml:space="preserve">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797298" w:rsidRPr="00227027" w:rsidRDefault="00797298" w:rsidP="00227027">
      <w:pPr>
        <w:tabs>
          <w:tab w:val="left" w:pos="9354"/>
        </w:tabs>
        <w:ind w:left="720" w:right="-6" w:firstLine="0"/>
      </w:pPr>
      <w:r w:rsidRPr="00601891">
        <w:t>Продолжительность административной процедуры не должна превышать пяти дней.</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227027" w:rsidRDefault="00227027" w:rsidP="00980D6C">
      <w:pPr>
        <w:numPr>
          <w:ilvl w:val="0"/>
          <w:numId w:val="69"/>
        </w:numPr>
        <w:tabs>
          <w:tab w:val="left" w:pos="851"/>
        </w:tabs>
        <w:ind w:left="0" w:right="-144" w:firstLine="567"/>
        <w:rPr>
          <w:szCs w:val="24"/>
        </w:rPr>
      </w:pPr>
      <w:r>
        <w:t>направление соответствующего уведомления заявителю</w:t>
      </w:r>
      <w:r>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DF279D" w:rsidRDefault="00EE6D12" w:rsidP="00980D6C">
      <w:pPr>
        <w:numPr>
          <w:ilvl w:val="0"/>
          <w:numId w:val="51"/>
        </w:numPr>
        <w:tabs>
          <w:tab w:val="left" w:pos="851"/>
        </w:tabs>
        <w:ind w:left="0" w:right="-144" w:firstLine="567"/>
        <w:rPr>
          <w:szCs w:val="24"/>
        </w:rPr>
      </w:pPr>
      <w:r>
        <w:rPr>
          <w:szCs w:val="24"/>
        </w:rPr>
        <w:t>подписанное Главой Местной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w:t>
      </w:r>
      <w:r w:rsidR="00227027" w:rsidRPr="00DF279D">
        <w:rPr>
          <w:szCs w:val="24"/>
        </w:rPr>
        <w:t>обращение органа местного самоуправления</w:t>
      </w:r>
      <w:r w:rsidR="00D0542B" w:rsidRPr="00DF279D">
        <w:rPr>
          <w:szCs w:val="24"/>
        </w:rPr>
        <w:t>;</w:t>
      </w:r>
    </w:p>
    <w:p w:rsidR="00D0542B" w:rsidRPr="00DF279D" w:rsidRDefault="00D0542B" w:rsidP="00980D6C">
      <w:pPr>
        <w:numPr>
          <w:ilvl w:val="0"/>
          <w:numId w:val="51"/>
        </w:numPr>
        <w:tabs>
          <w:tab w:val="left" w:pos="851"/>
        </w:tabs>
        <w:ind w:left="0" w:right="-144" w:firstLine="567"/>
        <w:rPr>
          <w:szCs w:val="24"/>
        </w:rPr>
      </w:pPr>
      <w:r w:rsidRPr="00DF279D">
        <w:rPr>
          <w:szCs w:val="24"/>
        </w:rPr>
        <w:t xml:space="preserve">регистрация </w:t>
      </w:r>
      <w:r w:rsidR="00227027" w:rsidRPr="00DF279D">
        <w:rPr>
          <w:szCs w:val="24"/>
        </w:rPr>
        <w:t>обращения органа местного самоуправления</w:t>
      </w:r>
      <w:r w:rsidRPr="00DF279D">
        <w:rPr>
          <w:szCs w:val="24"/>
        </w:rPr>
        <w:t xml:space="preserve"> в журнале регистрации </w:t>
      </w:r>
      <w:r w:rsidR="00227027" w:rsidRPr="00DF279D">
        <w:rPr>
          <w:szCs w:val="24"/>
        </w:rPr>
        <w:t>обращения граждан</w:t>
      </w:r>
      <w:r w:rsidRPr="00DF279D">
        <w:rPr>
          <w:szCs w:val="24"/>
        </w:rPr>
        <w:t>;</w:t>
      </w:r>
    </w:p>
    <w:bookmarkEnd w:id="0"/>
    <w:p w:rsidR="00227027" w:rsidRPr="00DF279D" w:rsidRDefault="00227027" w:rsidP="00980D6C">
      <w:pPr>
        <w:numPr>
          <w:ilvl w:val="0"/>
          <w:numId w:val="51"/>
        </w:numPr>
        <w:tabs>
          <w:tab w:val="left" w:pos="851"/>
        </w:tabs>
        <w:ind w:left="0" w:firstLine="567"/>
      </w:pPr>
      <w:r w:rsidRPr="00DF279D">
        <w:t xml:space="preserve">подписанное </w:t>
      </w:r>
      <w:r w:rsidRPr="00DF279D">
        <w:rPr>
          <w:szCs w:val="24"/>
        </w:rPr>
        <w:t xml:space="preserve">Главой Местной Администрации </w:t>
      </w:r>
      <w:r w:rsidRPr="00DF279D">
        <w:t>органа местного самоуправления уведомление.</w:t>
      </w:r>
    </w:p>
    <w:p w:rsidR="00227027" w:rsidRPr="00DF279D" w:rsidRDefault="00227027" w:rsidP="00227027">
      <w:pPr>
        <w:ind w:left="1428" w:firstLine="0"/>
      </w:pPr>
    </w:p>
    <w:p w:rsidR="0089618E" w:rsidRPr="00DF279D" w:rsidRDefault="0089618E" w:rsidP="00F9280D">
      <w:pPr>
        <w:pStyle w:val="aa"/>
        <w:tabs>
          <w:tab w:val="left" w:pos="9781"/>
        </w:tabs>
        <w:spacing w:after="0"/>
        <w:ind w:right="-142" w:firstLine="567"/>
        <w:jc w:val="center"/>
        <w:rPr>
          <w:b/>
          <w:szCs w:val="24"/>
        </w:rPr>
      </w:pPr>
      <w:r w:rsidRPr="00DF279D">
        <w:rPr>
          <w:b/>
          <w:szCs w:val="24"/>
          <w:lang w:val="en-US"/>
        </w:rPr>
        <w:t>IV</w:t>
      </w:r>
      <w:r w:rsidRPr="00DF279D">
        <w:rPr>
          <w:b/>
          <w:szCs w:val="24"/>
        </w:rPr>
        <w:t>. Формы контроля за исполнением административного регламента</w:t>
      </w:r>
    </w:p>
    <w:p w:rsidR="0089618E" w:rsidRPr="00DF279D" w:rsidRDefault="0089618E" w:rsidP="00F9280D">
      <w:pPr>
        <w:pStyle w:val="aa"/>
        <w:tabs>
          <w:tab w:val="left" w:pos="9781"/>
        </w:tabs>
        <w:spacing w:after="0"/>
        <w:ind w:right="-142" w:firstLine="567"/>
        <w:jc w:val="center"/>
        <w:rPr>
          <w:szCs w:val="24"/>
        </w:rPr>
      </w:pPr>
    </w:p>
    <w:p w:rsidR="00F9280D" w:rsidRPr="000F4D47" w:rsidRDefault="00F9280D" w:rsidP="00980D6C">
      <w:pPr>
        <w:pStyle w:val="35"/>
        <w:numPr>
          <w:ilvl w:val="0"/>
          <w:numId w:val="25"/>
        </w:numPr>
        <w:shd w:val="clear" w:color="auto" w:fill="auto"/>
        <w:tabs>
          <w:tab w:val="left" w:pos="1173"/>
        </w:tabs>
        <w:spacing w:before="0" w:line="240" w:lineRule="auto"/>
        <w:ind w:left="40" w:right="20" w:firstLine="720"/>
        <w:rPr>
          <w:sz w:val="24"/>
          <w:szCs w:val="24"/>
        </w:rPr>
      </w:pPr>
      <w:r w:rsidRPr="00DF279D">
        <w:rPr>
          <w:sz w:val="24"/>
          <w:szCs w:val="24"/>
        </w:rPr>
        <w:t>Текущий</w:t>
      </w:r>
      <w:r w:rsidRPr="000F4D47">
        <w:rPr>
          <w:sz w:val="24"/>
          <w:szCs w:val="24"/>
        </w:rPr>
        <w:t xml:space="preserve"> контроль за соблюдением последовательности действий, определенных </w:t>
      </w:r>
      <w:r w:rsidRPr="000F4D47">
        <w:rPr>
          <w:sz w:val="24"/>
          <w:szCs w:val="24"/>
        </w:rPr>
        <w:lastRenderedPageBreak/>
        <w:t>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980D6C">
      <w:pPr>
        <w:pStyle w:val="35"/>
        <w:numPr>
          <w:ilvl w:val="0"/>
          <w:numId w:val="25"/>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980D6C">
      <w:pPr>
        <w:pStyle w:val="35"/>
        <w:numPr>
          <w:ilvl w:val="0"/>
          <w:numId w:val="2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980D6C">
      <w:pPr>
        <w:pStyle w:val="35"/>
        <w:numPr>
          <w:ilvl w:val="0"/>
          <w:numId w:val="2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980D6C">
      <w:pPr>
        <w:pStyle w:val="35"/>
        <w:numPr>
          <w:ilvl w:val="0"/>
          <w:numId w:val="26"/>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980D6C">
      <w:pPr>
        <w:pStyle w:val="35"/>
        <w:numPr>
          <w:ilvl w:val="1"/>
          <w:numId w:val="2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980D6C">
      <w:pPr>
        <w:pStyle w:val="35"/>
        <w:numPr>
          <w:ilvl w:val="1"/>
          <w:numId w:val="2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980D6C">
      <w:pPr>
        <w:pStyle w:val="35"/>
        <w:numPr>
          <w:ilvl w:val="0"/>
          <w:numId w:val="25"/>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980D6C">
      <w:pPr>
        <w:pStyle w:val="35"/>
        <w:numPr>
          <w:ilvl w:val="1"/>
          <w:numId w:val="28"/>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980D6C">
      <w:pPr>
        <w:pStyle w:val="35"/>
        <w:numPr>
          <w:ilvl w:val="1"/>
          <w:numId w:val="28"/>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980D6C">
      <w:pPr>
        <w:pStyle w:val="35"/>
        <w:numPr>
          <w:ilvl w:val="1"/>
          <w:numId w:val="28"/>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980D6C">
      <w:pPr>
        <w:pStyle w:val="35"/>
        <w:numPr>
          <w:ilvl w:val="0"/>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 xml:space="preserve">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w:t>
      </w:r>
      <w:r w:rsidRPr="000F4D47">
        <w:rPr>
          <w:sz w:val="24"/>
          <w:szCs w:val="24"/>
        </w:rPr>
        <w:lastRenderedPageBreak/>
        <w:t>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980D6C">
      <w:pPr>
        <w:pStyle w:val="35"/>
        <w:numPr>
          <w:ilvl w:val="0"/>
          <w:numId w:val="30"/>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980D6C">
      <w:pPr>
        <w:pStyle w:val="35"/>
        <w:numPr>
          <w:ilvl w:val="0"/>
          <w:numId w:val="30"/>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980D6C">
      <w:pPr>
        <w:pStyle w:val="35"/>
        <w:numPr>
          <w:ilvl w:val="0"/>
          <w:numId w:val="25"/>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980D6C">
      <w:pPr>
        <w:pStyle w:val="35"/>
        <w:numPr>
          <w:ilvl w:val="0"/>
          <w:numId w:val="25"/>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980D6C">
      <w:pPr>
        <w:pStyle w:val="35"/>
        <w:numPr>
          <w:ilvl w:val="0"/>
          <w:numId w:val="31"/>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980D6C">
      <w:pPr>
        <w:pStyle w:val="35"/>
        <w:numPr>
          <w:ilvl w:val="0"/>
          <w:numId w:val="34"/>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lastRenderedPageBreak/>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980D6C">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980D6C">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980D6C">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980D6C">
      <w:pPr>
        <w:pStyle w:val="35"/>
        <w:numPr>
          <w:ilvl w:val="0"/>
          <w:numId w:val="31"/>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980D6C">
      <w:pPr>
        <w:pStyle w:val="35"/>
        <w:numPr>
          <w:ilvl w:val="0"/>
          <w:numId w:val="32"/>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980D6C">
      <w:pPr>
        <w:pStyle w:val="35"/>
        <w:numPr>
          <w:ilvl w:val="0"/>
          <w:numId w:val="32"/>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980D6C">
      <w:pPr>
        <w:pStyle w:val="35"/>
        <w:numPr>
          <w:ilvl w:val="0"/>
          <w:numId w:val="32"/>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980D6C">
      <w:pPr>
        <w:pStyle w:val="35"/>
        <w:numPr>
          <w:ilvl w:val="0"/>
          <w:numId w:val="31"/>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980D6C">
      <w:pPr>
        <w:pStyle w:val="35"/>
        <w:numPr>
          <w:ilvl w:val="0"/>
          <w:numId w:val="31"/>
        </w:numPr>
        <w:shd w:val="clear" w:color="auto" w:fill="auto"/>
        <w:tabs>
          <w:tab w:val="left" w:pos="993"/>
        </w:tabs>
        <w:spacing w:before="0" w:line="240" w:lineRule="auto"/>
        <w:ind w:left="40" w:firstLine="527"/>
        <w:rPr>
          <w:sz w:val="24"/>
          <w:szCs w:val="24"/>
        </w:rPr>
      </w:pPr>
      <w:r w:rsidRPr="000F4D47">
        <w:rPr>
          <w:sz w:val="24"/>
          <w:szCs w:val="24"/>
        </w:rPr>
        <w:lastRenderedPageBreak/>
        <w:t>Жалоба должна содержать:</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980D6C">
      <w:pPr>
        <w:pStyle w:val="35"/>
        <w:numPr>
          <w:ilvl w:val="0"/>
          <w:numId w:val="31"/>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980D6C">
      <w:pPr>
        <w:pStyle w:val="35"/>
        <w:numPr>
          <w:ilvl w:val="0"/>
          <w:numId w:val="31"/>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980D6C">
      <w:pPr>
        <w:pStyle w:val="35"/>
        <w:numPr>
          <w:ilvl w:val="0"/>
          <w:numId w:val="31"/>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980D6C">
      <w:pPr>
        <w:pStyle w:val="35"/>
        <w:numPr>
          <w:ilvl w:val="0"/>
          <w:numId w:val="37"/>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980D6C">
      <w:pPr>
        <w:pStyle w:val="35"/>
        <w:numPr>
          <w:ilvl w:val="0"/>
          <w:numId w:val="37"/>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980D6C">
      <w:pPr>
        <w:pStyle w:val="35"/>
        <w:numPr>
          <w:ilvl w:val="0"/>
          <w:numId w:val="38"/>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980D6C">
      <w:pPr>
        <w:pStyle w:val="35"/>
        <w:numPr>
          <w:ilvl w:val="0"/>
          <w:numId w:val="38"/>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980D6C">
      <w:pPr>
        <w:pStyle w:val="35"/>
        <w:numPr>
          <w:ilvl w:val="0"/>
          <w:numId w:val="38"/>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980D6C">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 xml:space="preserve">Ответ по результатам рассмотрения жалобы подписывается уполномоченным на </w:t>
      </w:r>
      <w:r w:rsidRPr="000F4D47">
        <w:rPr>
          <w:sz w:val="24"/>
          <w:szCs w:val="24"/>
        </w:rPr>
        <w:lastRenderedPageBreak/>
        <w:t>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980D6C">
      <w:pPr>
        <w:pStyle w:val="35"/>
        <w:numPr>
          <w:ilvl w:val="0"/>
          <w:numId w:val="33"/>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980D6C">
      <w:pPr>
        <w:pStyle w:val="35"/>
        <w:numPr>
          <w:ilvl w:val="0"/>
          <w:numId w:val="33"/>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980D6C">
      <w:pPr>
        <w:pStyle w:val="35"/>
        <w:numPr>
          <w:ilvl w:val="0"/>
          <w:numId w:val="3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980D6C">
      <w:pPr>
        <w:pStyle w:val="35"/>
        <w:numPr>
          <w:ilvl w:val="0"/>
          <w:numId w:val="39"/>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980D6C">
      <w:pPr>
        <w:pStyle w:val="35"/>
        <w:numPr>
          <w:ilvl w:val="0"/>
          <w:numId w:val="3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980D6C">
      <w:pPr>
        <w:pStyle w:val="35"/>
        <w:numPr>
          <w:ilvl w:val="0"/>
          <w:numId w:val="33"/>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980D6C">
      <w:pPr>
        <w:pStyle w:val="35"/>
        <w:numPr>
          <w:ilvl w:val="0"/>
          <w:numId w:val="40"/>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980D6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980D6C">
      <w:pPr>
        <w:pStyle w:val="35"/>
        <w:numPr>
          <w:ilvl w:val="0"/>
          <w:numId w:val="33"/>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980D6C">
      <w:pPr>
        <w:pStyle w:val="35"/>
        <w:numPr>
          <w:ilvl w:val="0"/>
          <w:numId w:val="33"/>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07373" w:rsidRPr="00C07373" w:rsidRDefault="000B0596" w:rsidP="00C07373">
      <w:pPr>
        <w:ind w:left="1134" w:right="-144" w:firstLine="0"/>
        <w:jc w:val="right"/>
        <w:rPr>
          <w:sz w:val="22"/>
          <w:szCs w:val="22"/>
        </w:rPr>
      </w:pPr>
      <w:proofErr w:type="gramStart"/>
      <w:r w:rsidRPr="00A6635E">
        <w:rPr>
          <w:sz w:val="22"/>
          <w:szCs w:val="22"/>
        </w:rPr>
        <w:t xml:space="preserve">к </w:t>
      </w:r>
      <w:r w:rsidR="00A6635E" w:rsidRPr="00A6635E">
        <w:rPr>
          <w:sz w:val="22"/>
          <w:szCs w:val="22"/>
        </w:rPr>
        <w:t>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C07373" w:rsidRPr="00012934" w:rsidRDefault="00C07373" w:rsidP="00C07373">
      <w:pPr>
        <w:jc w:val="right"/>
        <w:rPr>
          <w:sz w:val="20"/>
        </w:rPr>
      </w:pPr>
    </w:p>
    <w:p w:rsidR="00C07373" w:rsidRPr="004A7586" w:rsidRDefault="00C07373" w:rsidP="00C07373">
      <w:pPr>
        <w:tabs>
          <w:tab w:val="center" w:pos="4961"/>
          <w:tab w:val="right" w:pos="9923"/>
        </w:tabs>
        <w:ind w:firstLine="0"/>
        <w:jc w:val="left"/>
        <w:rPr>
          <w:b/>
        </w:rPr>
      </w:pPr>
      <w:r>
        <w:rPr>
          <w:b/>
        </w:rPr>
        <w:tab/>
      </w:r>
      <w:r w:rsidRPr="004A7586">
        <w:rPr>
          <w:b/>
        </w:rPr>
        <w:t>БЛОК-СХЕМА</w:t>
      </w:r>
      <w:r>
        <w:rPr>
          <w:b/>
        </w:rPr>
        <w:tab/>
      </w:r>
    </w:p>
    <w:p w:rsidR="00C07373" w:rsidRPr="00A263F2" w:rsidRDefault="00963EFE" w:rsidP="00C07373">
      <w:pPr>
        <w:jc w:val="right"/>
        <w:rPr>
          <w:highlight w:val="lightGray"/>
        </w:rPr>
      </w:pPr>
      <w:r w:rsidRPr="00963EFE">
        <w:rPr>
          <w:noProof/>
          <w:sz w:val="20"/>
        </w:rPr>
        <w:pict>
          <v:oval id="_x0000_s1317" style="position:absolute;left:0;text-align:left;margin-left:108pt;margin-top:7.45pt;width:198pt;height:54.15pt;z-index:251661824">
            <v:textbox style="mso-next-textbox:#_x0000_s1317">
              <w:txbxContent>
                <w:p w:rsidR="00A80653" w:rsidRPr="008F50C4" w:rsidRDefault="00A80653" w:rsidP="00C07373">
                  <w:pPr>
                    <w:ind w:firstLine="0"/>
                    <w:jc w:val="center"/>
                    <w:rPr>
                      <w:sz w:val="20"/>
                    </w:rPr>
                  </w:pPr>
                  <w:r w:rsidRPr="008F50C4">
                    <w:rPr>
                      <w:sz w:val="20"/>
                    </w:rPr>
                    <w:t>Заяв</w:t>
                  </w:r>
                  <w:r>
                    <w:rPr>
                      <w:sz w:val="20"/>
                    </w:rPr>
                    <w:t>итель (представитель заявителя)</w:t>
                  </w:r>
                </w:p>
              </w:txbxContent>
            </v:textbox>
          </v:oval>
        </w:pict>
      </w:r>
    </w:p>
    <w:p w:rsidR="00C07373" w:rsidRDefault="00C07373" w:rsidP="00C07373">
      <w:pPr>
        <w:ind w:left="2832" w:firstLine="708"/>
        <w:rPr>
          <w:b/>
        </w:rPr>
      </w:pPr>
    </w:p>
    <w:p w:rsidR="00C07373" w:rsidRPr="00285AEE" w:rsidRDefault="00C07373" w:rsidP="00C07373">
      <w:pPr>
        <w:ind w:left="2832" w:firstLine="708"/>
      </w:pPr>
      <w:r w:rsidRPr="00285AEE">
        <w:rPr>
          <w:b/>
        </w:rPr>
        <w:t>БЛОК-СХЕМА</w:t>
      </w:r>
    </w:p>
    <w:p w:rsidR="00C07373" w:rsidRPr="00247D27" w:rsidRDefault="00C07373" w:rsidP="00C07373">
      <w:pPr>
        <w:ind w:firstLine="709"/>
        <w:rPr>
          <w:sz w:val="18"/>
          <w:szCs w:val="18"/>
          <w:highlight w:val="lightGray"/>
        </w:rPr>
      </w:pPr>
    </w:p>
    <w:p w:rsidR="00C07373" w:rsidRPr="00247D27" w:rsidRDefault="00963EFE" w:rsidP="00C07373">
      <w:pPr>
        <w:ind w:firstLine="709"/>
        <w:rPr>
          <w:sz w:val="18"/>
          <w:szCs w:val="18"/>
          <w:highlight w:val="lightGray"/>
        </w:rPr>
      </w:pPr>
      <w:r w:rsidRPr="00963EFE">
        <w:rPr>
          <w:noProof/>
          <w:sz w:val="18"/>
          <w:szCs w:val="18"/>
          <w:highlight w:val="lightGray"/>
        </w:rPr>
        <w:pict>
          <v:line id="_x0000_s1307" style="position:absolute;left:0;text-align:left;z-index:251651584" from="259.2pt,5.35pt" to="324pt,61.95pt">
            <v:stroke endarrow="block"/>
          </v:line>
        </w:pict>
      </w:r>
      <w:r w:rsidRPr="00963EFE">
        <w:rPr>
          <w:noProof/>
          <w:sz w:val="18"/>
          <w:szCs w:val="18"/>
          <w:highlight w:val="lightGray"/>
        </w:rPr>
        <w:pict>
          <v:line id="_x0000_s1306" style="position:absolute;left:0;text-align:left;flip:x;z-index:251650560" from="108pt,9.85pt" to="179.7pt,61.95pt">
            <v:stroke endarrow="block"/>
          </v:line>
        </w:pict>
      </w: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963EFE" w:rsidP="00C07373">
      <w:pPr>
        <w:ind w:firstLine="709"/>
        <w:rPr>
          <w:sz w:val="18"/>
          <w:szCs w:val="18"/>
          <w:highlight w:val="lightGray"/>
        </w:rPr>
      </w:pPr>
      <w:r w:rsidRPr="00963EFE">
        <w:rPr>
          <w:noProof/>
          <w:sz w:val="18"/>
          <w:szCs w:val="18"/>
          <w:highlight w:val="lightGray"/>
        </w:rPr>
        <w:pict>
          <v:rect id="_x0000_s1301" style="position:absolute;left:0;text-align:left;margin-left:2in;margin-top:3.9pt;width:135pt;height:36pt;z-index:251645440" filled="f" stroked="f">
            <v:textbox style="mso-next-textbox:#_x0000_s1301">
              <w:txbxContent>
                <w:p w:rsidR="00A80653" w:rsidRDefault="00A80653" w:rsidP="00C07373">
                  <w:pPr>
                    <w:ind w:firstLine="0"/>
                  </w:pPr>
                  <w:r>
                    <w:rPr>
                      <w:sz w:val="22"/>
                      <w:szCs w:val="22"/>
                    </w:rPr>
                    <w:t>н</w:t>
                  </w:r>
                  <w:r w:rsidRPr="00A72A98">
                    <w:rPr>
                      <w:sz w:val="22"/>
                      <w:szCs w:val="22"/>
                    </w:rPr>
                    <w:t>аправление заявления и комплекта документов</w:t>
                  </w:r>
                </w:p>
              </w:txbxContent>
            </v:textbox>
          </v:rect>
        </w:pict>
      </w:r>
    </w:p>
    <w:p w:rsidR="00C07373" w:rsidRPr="00247D27" w:rsidRDefault="00C07373" w:rsidP="00C07373">
      <w:pPr>
        <w:ind w:firstLine="709"/>
        <w:rPr>
          <w:sz w:val="18"/>
          <w:szCs w:val="18"/>
          <w:highlight w:val="lightGray"/>
        </w:rPr>
      </w:pPr>
    </w:p>
    <w:p w:rsidR="00C07373" w:rsidRPr="00247D27" w:rsidRDefault="00963EFE" w:rsidP="00C07373">
      <w:pPr>
        <w:ind w:firstLine="709"/>
        <w:rPr>
          <w:sz w:val="18"/>
          <w:szCs w:val="18"/>
          <w:highlight w:val="lightGray"/>
        </w:rPr>
      </w:pPr>
      <w:r w:rsidRPr="00963EFE">
        <w:rPr>
          <w:noProof/>
          <w:sz w:val="18"/>
          <w:szCs w:val="18"/>
          <w:highlight w:val="lightGray"/>
        </w:rPr>
        <w:pict>
          <v:oval id="_x0000_s1305" style="position:absolute;left:0;text-align:left;margin-left:243pt;margin-top:5.95pt;width:225pt;height:76.2pt;z-index:251649536">
            <v:textbox style="mso-next-textbox:#_x0000_s1305">
              <w:txbxContent>
                <w:p w:rsidR="00A80653" w:rsidRPr="007D688C" w:rsidRDefault="00A80653" w:rsidP="00C07373">
                  <w:pPr>
                    <w:ind w:firstLine="0"/>
                    <w:jc w:val="center"/>
                    <w:rPr>
                      <w:sz w:val="20"/>
                    </w:rPr>
                  </w:pPr>
                  <w:r w:rsidRPr="007D688C">
                    <w:rPr>
                      <w:sz w:val="20"/>
                    </w:rPr>
                    <w:t>Многофункциональный центр предоставления государственных услуг</w:t>
                  </w:r>
                </w:p>
                <w:p w:rsidR="00A80653" w:rsidRPr="007D688C" w:rsidRDefault="00A80653" w:rsidP="00C07373">
                  <w:pPr>
                    <w:ind w:firstLine="0"/>
                    <w:jc w:val="center"/>
                    <w:rPr>
                      <w:sz w:val="20"/>
                    </w:rPr>
                  </w:pPr>
                  <w:r w:rsidRPr="007D688C">
                    <w:rPr>
                      <w:sz w:val="20"/>
                    </w:rPr>
                    <w:t>(далее – МФЦ)</w:t>
                  </w:r>
                </w:p>
                <w:p w:rsidR="00A80653" w:rsidRPr="00585077" w:rsidRDefault="00A80653" w:rsidP="00C07373">
                  <w:pPr>
                    <w:ind w:firstLine="0"/>
                    <w:rPr>
                      <w:szCs w:val="22"/>
                    </w:rPr>
                  </w:pPr>
                </w:p>
              </w:txbxContent>
            </v:textbox>
          </v:oval>
        </w:pict>
      </w:r>
    </w:p>
    <w:p w:rsidR="00C07373" w:rsidRPr="00247D27" w:rsidRDefault="00963EFE" w:rsidP="00C07373">
      <w:pPr>
        <w:ind w:firstLine="709"/>
        <w:rPr>
          <w:sz w:val="18"/>
          <w:szCs w:val="18"/>
          <w:highlight w:val="lightGray"/>
        </w:rPr>
      </w:pPr>
      <w:r w:rsidRPr="00963EFE">
        <w:rPr>
          <w:noProof/>
          <w:sz w:val="18"/>
          <w:szCs w:val="18"/>
          <w:highlight w:val="lightGray"/>
        </w:rPr>
        <w:pict>
          <v:oval id="_x0000_s1300" style="position:absolute;left:0;text-align:left;margin-left:-27pt;margin-top:-.15pt;width:225pt;height:81pt;z-index:251644416">
            <v:textbox style="mso-next-textbox:#_x0000_s1300">
              <w:txbxContent>
                <w:p w:rsidR="00A80653" w:rsidRPr="007D688C" w:rsidRDefault="00A80653" w:rsidP="00C07373">
                  <w:pPr>
                    <w:ind w:firstLine="0"/>
                    <w:jc w:val="center"/>
                    <w:rPr>
                      <w:sz w:val="20"/>
                    </w:rPr>
                  </w:pPr>
                  <w:r w:rsidRPr="007D688C">
                    <w:rPr>
                      <w:sz w:val="20"/>
                    </w:rPr>
                    <w:t>Органы местного самоуправления Санкт-Петербурга (далее – ОМСУ)</w:t>
                  </w:r>
                </w:p>
              </w:txbxContent>
            </v:textbox>
          </v:oval>
        </w:pict>
      </w: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963EFE" w:rsidP="00C07373">
      <w:pPr>
        <w:ind w:firstLine="709"/>
        <w:rPr>
          <w:sz w:val="18"/>
          <w:szCs w:val="18"/>
          <w:highlight w:val="lightGray"/>
        </w:rPr>
      </w:pPr>
      <w:r>
        <w:rPr>
          <w:noProof/>
          <w:sz w:val="18"/>
          <w:szCs w:val="18"/>
        </w:rPr>
        <w:pict>
          <v:line id="_x0000_s1316" style="position:absolute;left:0;text-align:left;flip:x;z-index:251660800" from="198.3pt,2.1pt" to="243.3pt,2.1pt">
            <v:stroke endarrow="block"/>
          </v:line>
        </w:pict>
      </w:r>
    </w:p>
    <w:p w:rsidR="00C07373" w:rsidRPr="00247D27" w:rsidRDefault="00963EFE" w:rsidP="00C07373">
      <w:pPr>
        <w:ind w:firstLine="709"/>
        <w:rPr>
          <w:sz w:val="18"/>
          <w:szCs w:val="18"/>
          <w:highlight w:val="lightGray"/>
        </w:rPr>
      </w:pPr>
      <w:r w:rsidRPr="00963EFE">
        <w:rPr>
          <w:noProof/>
          <w:sz w:val="18"/>
          <w:szCs w:val="18"/>
          <w:highlight w:val="lightGray"/>
        </w:rPr>
        <w:pict>
          <v:line id="_x0000_s1312" style="position:absolute;left:0;text-align:left;z-index:251656704" from="270pt,5.8pt" to="270pt,27.75pt"/>
        </w:pict>
      </w:r>
      <w:r w:rsidRPr="00963EFE">
        <w:rPr>
          <w:noProof/>
          <w:sz w:val="18"/>
          <w:szCs w:val="18"/>
          <w:highlight w:val="lightGray"/>
        </w:rPr>
        <w:pict>
          <v:line id="_x0000_s1313" style="position:absolute;left:0;text-align:left;flip:y;z-index:251657728" from="441pt,5.8pt" to="441pt,45.75pt"/>
        </w:pict>
      </w:r>
    </w:p>
    <w:p w:rsidR="00C07373" w:rsidRPr="00247D27" w:rsidRDefault="00963EFE" w:rsidP="00C07373">
      <w:pPr>
        <w:ind w:firstLine="709"/>
        <w:rPr>
          <w:sz w:val="18"/>
          <w:szCs w:val="18"/>
          <w:highlight w:val="lightGray"/>
        </w:rPr>
      </w:pPr>
      <w:r w:rsidRPr="00963EFE">
        <w:rPr>
          <w:noProof/>
          <w:sz w:val="18"/>
          <w:szCs w:val="18"/>
          <w:highlight w:val="lightGray"/>
        </w:rPr>
        <w:pict>
          <v:line id="_x0000_s1302" style="position:absolute;left:0;text-align:left;z-index:251646464" from="18pt,9.75pt" to="18pt,28.5pt"/>
        </w:pict>
      </w:r>
      <w:r w:rsidRPr="00963EFE">
        <w:rPr>
          <w:noProof/>
          <w:sz w:val="18"/>
          <w:szCs w:val="18"/>
          <w:highlight w:val="lightGray"/>
        </w:rPr>
        <w:pict>
          <v:line id="_x0000_s1311" style="position:absolute;left:0;text-align:left;z-index:251655680" from="351pt,9.75pt" to="351pt,28.5pt"/>
        </w:pict>
      </w:r>
    </w:p>
    <w:p w:rsidR="00C07373" w:rsidRPr="00247D27" w:rsidRDefault="00963EFE" w:rsidP="00C07373">
      <w:pPr>
        <w:ind w:firstLine="709"/>
        <w:rPr>
          <w:sz w:val="18"/>
          <w:szCs w:val="18"/>
          <w:highlight w:val="lightGray"/>
        </w:rPr>
      </w:pPr>
      <w:r w:rsidRPr="00963EFE">
        <w:rPr>
          <w:noProof/>
          <w:sz w:val="18"/>
          <w:szCs w:val="18"/>
          <w:highlight w:val="lightGray"/>
        </w:rPr>
        <w:pict>
          <v:rect id="_x0000_s1308" style="position:absolute;left:0;text-align:left;margin-left:225pt;margin-top:7.05pt;width:81pt;height:191.6pt;z-index:251652608">
            <v:textbox style="mso-next-textbox:#_x0000_s1308" inset="1.5mm,,1.5mm">
              <w:txbxContent>
                <w:p w:rsidR="00A80653" w:rsidRPr="00DE0CCE" w:rsidRDefault="00A80653" w:rsidP="00C07373">
                  <w:pPr>
                    <w:ind w:firstLine="0"/>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r>
                    <w:rPr>
                      <w:sz w:val="20"/>
                    </w:rPr>
                    <w:t xml:space="preserve"> </w:t>
                  </w:r>
                  <w:r w:rsidRPr="00DE0CCE">
                    <w:rPr>
                      <w:sz w:val="20"/>
                    </w:rPr>
                    <w:t>в ОСЗН</w:t>
                  </w:r>
                </w:p>
                <w:p w:rsidR="00A80653" w:rsidRPr="00DD2283" w:rsidRDefault="00A80653" w:rsidP="00C07373">
                  <w:pPr>
                    <w:ind w:firstLine="0"/>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w:t>
                  </w:r>
                  <w:r>
                    <w:rPr>
                      <w:sz w:val="20"/>
                    </w:rPr>
                    <w:t xml:space="preserve"> три</w:t>
                  </w:r>
                  <w:r w:rsidRPr="00DE0CCE">
                    <w:rPr>
                      <w:sz w:val="20"/>
                    </w:rPr>
                    <w:t xml:space="preserve"> дня)</w:t>
                  </w:r>
                </w:p>
                <w:p w:rsidR="00A80653" w:rsidRPr="008120FD" w:rsidRDefault="00A80653" w:rsidP="00C07373">
                  <w:pPr>
                    <w:rPr>
                      <w:szCs w:val="22"/>
                    </w:rPr>
                  </w:pPr>
                </w:p>
              </w:txbxContent>
            </v:textbox>
          </v:rect>
        </w:pict>
      </w:r>
    </w:p>
    <w:p w:rsidR="00C07373" w:rsidRPr="00247D27" w:rsidRDefault="00963EFE" w:rsidP="00C07373">
      <w:pPr>
        <w:ind w:firstLine="709"/>
        <w:rPr>
          <w:sz w:val="18"/>
          <w:szCs w:val="18"/>
          <w:highlight w:val="lightGray"/>
        </w:rPr>
      </w:pPr>
      <w:r w:rsidRPr="00963EFE">
        <w:rPr>
          <w:noProof/>
          <w:sz w:val="18"/>
          <w:szCs w:val="18"/>
          <w:highlight w:val="lightGray"/>
        </w:rPr>
        <w:pict>
          <v:rect id="_x0000_s1309" style="position:absolute;left:0;text-align:left;margin-left:315pt;margin-top:7.8pt;width:1in;height:89.05pt;z-index:251653632">
            <v:textbox style="mso-next-textbox:#_x0000_s1309" inset="1.5mm,,1.5mm">
              <w:txbxContent>
                <w:p w:rsidR="00A80653" w:rsidRPr="008120FD" w:rsidRDefault="00A80653" w:rsidP="00C07373">
                  <w:pPr>
                    <w:ind w:firstLine="0"/>
                    <w:jc w:val="center"/>
                    <w:rPr>
                      <w:sz w:val="20"/>
                    </w:rPr>
                  </w:pPr>
                  <w:r w:rsidRPr="008120FD">
                    <w:rPr>
                      <w:sz w:val="20"/>
                    </w:rPr>
                    <w:t>Прием документов</w:t>
                  </w:r>
                </w:p>
                <w:p w:rsidR="00A80653" w:rsidRPr="008120FD" w:rsidRDefault="00A80653" w:rsidP="00C07373">
                  <w:pPr>
                    <w:ind w:firstLine="0"/>
                    <w:jc w:val="center"/>
                    <w:rPr>
                      <w:sz w:val="20"/>
                    </w:rPr>
                  </w:pPr>
                  <w:r w:rsidRPr="008120FD">
                    <w:rPr>
                      <w:sz w:val="20"/>
                    </w:rPr>
                    <w:t>от заявителя</w:t>
                  </w:r>
                </w:p>
                <w:p w:rsidR="00A80653" w:rsidRPr="008120FD" w:rsidRDefault="00A80653" w:rsidP="00C07373">
                  <w:pPr>
                    <w:ind w:firstLine="0"/>
                    <w:jc w:val="center"/>
                    <w:rPr>
                      <w:sz w:val="20"/>
                    </w:rPr>
                  </w:pPr>
                  <w:r w:rsidRPr="008120FD">
                    <w:rPr>
                      <w:sz w:val="20"/>
                    </w:rPr>
                    <w:t>и их регистрация</w:t>
                  </w:r>
                </w:p>
                <w:p w:rsidR="00A80653" w:rsidRPr="008120FD" w:rsidRDefault="00A80653" w:rsidP="00C07373">
                  <w:pPr>
                    <w:ind w:firstLine="0"/>
                    <w:jc w:val="center"/>
                    <w:rPr>
                      <w:sz w:val="20"/>
                    </w:rPr>
                  </w:pPr>
                  <w:r>
                    <w:rPr>
                      <w:sz w:val="20"/>
                    </w:rPr>
                    <w:t>(один</w:t>
                  </w:r>
                  <w:r w:rsidRPr="008120FD">
                    <w:rPr>
                      <w:sz w:val="20"/>
                    </w:rPr>
                    <w:t xml:space="preserve"> день</w:t>
                  </w:r>
                  <w:r>
                    <w:rPr>
                      <w:sz w:val="20"/>
                    </w:rPr>
                    <w:t>)</w:t>
                  </w:r>
                </w:p>
              </w:txbxContent>
            </v:textbox>
          </v:rect>
        </w:pict>
      </w:r>
      <w:r w:rsidRPr="00963EFE">
        <w:rPr>
          <w:noProof/>
          <w:sz w:val="18"/>
          <w:szCs w:val="18"/>
          <w:highlight w:val="lightGray"/>
        </w:rPr>
        <w:pict>
          <v:rect id="_x0000_s1310" style="position:absolute;left:0;text-align:left;margin-left:396pt;margin-top:7.8pt;width:90pt;height:89.05pt;z-index:251654656">
            <v:textbox style="mso-next-textbox:#_x0000_s1310" inset=".5mm,,.5mm">
              <w:txbxContent>
                <w:p w:rsidR="00A80653" w:rsidRPr="008120FD" w:rsidRDefault="00A80653" w:rsidP="00C07373">
                  <w:pPr>
                    <w:ind w:firstLine="0"/>
                    <w:jc w:val="center"/>
                    <w:rPr>
                      <w:sz w:val="20"/>
                    </w:rPr>
                  </w:pPr>
                  <w:r w:rsidRPr="008120FD">
                    <w:rPr>
                      <w:sz w:val="20"/>
                    </w:rPr>
                    <w:t>Информирование заявителя</w:t>
                  </w:r>
                </w:p>
                <w:p w:rsidR="00A80653" w:rsidRPr="008120FD" w:rsidRDefault="00A80653" w:rsidP="00C07373">
                  <w:pPr>
                    <w:ind w:firstLine="0"/>
                    <w:jc w:val="center"/>
                    <w:rPr>
                      <w:sz w:val="20"/>
                    </w:rPr>
                  </w:pPr>
                  <w:r w:rsidRPr="008120FD">
                    <w:rPr>
                      <w:sz w:val="20"/>
                    </w:rPr>
                    <w:t>о результатах предоставления государственной услуги</w:t>
                  </w:r>
                </w:p>
                <w:p w:rsidR="00A80653" w:rsidRPr="008120FD" w:rsidRDefault="00A80653" w:rsidP="00C07373">
                  <w:pPr>
                    <w:ind w:firstLine="0"/>
                    <w:jc w:val="center"/>
                    <w:rPr>
                      <w:sz w:val="20"/>
                    </w:rPr>
                  </w:pPr>
                  <w:r>
                    <w:rPr>
                      <w:sz w:val="20"/>
                    </w:rPr>
                    <w:t>(один</w:t>
                  </w:r>
                  <w:r w:rsidRPr="008120FD">
                    <w:rPr>
                      <w:sz w:val="20"/>
                    </w:rPr>
                    <w:t xml:space="preserve"> день</w:t>
                  </w:r>
                  <w:r>
                    <w:rPr>
                      <w:sz w:val="20"/>
                    </w:rPr>
                    <w:t>)</w:t>
                  </w:r>
                </w:p>
                <w:p w:rsidR="00A80653" w:rsidRPr="008120FD" w:rsidRDefault="00A80653" w:rsidP="00C07373">
                  <w:pPr>
                    <w:ind w:firstLine="0"/>
                    <w:jc w:val="center"/>
                    <w:rPr>
                      <w:sz w:val="20"/>
                    </w:rPr>
                  </w:pPr>
                </w:p>
              </w:txbxContent>
            </v:textbox>
          </v:rect>
        </w:pict>
      </w:r>
      <w:r w:rsidRPr="00963EFE">
        <w:rPr>
          <w:noProof/>
          <w:sz w:val="20"/>
        </w:rPr>
        <w:pict>
          <v:rect id="_x0000_s1318" style="position:absolute;left:0;text-align:left;margin-left:-27pt;margin-top:7.1pt;width:223.95pt;height:39.3pt;z-index:251662848">
            <v:textbox style="mso-next-textbox:#_x0000_s1318">
              <w:txbxContent>
                <w:p w:rsidR="00A80653" w:rsidRPr="00D63F25" w:rsidRDefault="00A80653" w:rsidP="00C07373">
                  <w:pPr>
                    <w:ind w:firstLine="0"/>
                    <w:jc w:val="center"/>
                    <w:rPr>
                      <w:sz w:val="20"/>
                    </w:rPr>
                  </w:pPr>
                  <w:r w:rsidRPr="00FD495D">
                    <w:rPr>
                      <w:rFonts w:eastAsia="Calibri"/>
                      <w:sz w:val="20"/>
                      <w:lang w:eastAsia="en-US"/>
                    </w:rPr>
                    <w:t xml:space="preserve"> Прием заявления и комплекта документов </w:t>
                  </w:r>
                  <w:r w:rsidRPr="00FD495D">
                    <w:rPr>
                      <w:rFonts w:eastAsia="Calibri"/>
                      <w:sz w:val="20"/>
                      <w:lang w:eastAsia="en-US"/>
                    </w:rPr>
                    <w:br/>
                    <w:t>от заявителей и МФЦ</w:t>
                  </w:r>
                  <w:r>
                    <w:rPr>
                      <w:rFonts w:eastAsia="Calibri"/>
                      <w:sz w:val="20"/>
                      <w:lang w:eastAsia="en-US"/>
                    </w:rPr>
                    <w:t xml:space="preserve"> (в течение двух дней)</w:t>
                  </w:r>
                </w:p>
              </w:txbxContent>
            </v:textbox>
          </v:rect>
        </w:pict>
      </w:r>
    </w:p>
    <w:p w:rsidR="00C07373" w:rsidRPr="00247D27" w:rsidRDefault="00963EFE" w:rsidP="00C07373">
      <w:pPr>
        <w:ind w:firstLine="709"/>
        <w:rPr>
          <w:sz w:val="18"/>
          <w:szCs w:val="18"/>
          <w:highlight w:val="lightGray"/>
        </w:rPr>
      </w:pPr>
      <w:r w:rsidRPr="00963EFE">
        <w:rPr>
          <w:noProof/>
          <w:sz w:val="18"/>
          <w:szCs w:val="18"/>
          <w:highlight w:val="lightGray"/>
        </w:rPr>
        <w:pict>
          <v:line id="_x0000_s1315" style="position:absolute;left:0;text-align:left;flip:x;z-index:251659776" from="306pt,4.35pt" to="315pt,4.35pt">
            <v:stroke endarrow="block"/>
          </v:line>
        </w:pict>
      </w:r>
      <w:r w:rsidRPr="00963EFE">
        <w:rPr>
          <w:noProof/>
          <w:sz w:val="18"/>
          <w:szCs w:val="18"/>
          <w:highlight w:val="lightGray"/>
        </w:rPr>
        <w:pict>
          <v:line id="_x0000_s1314" style="position:absolute;left:0;text-align:left;flip:x;z-index:251658752" from="198pt,4.35pt" to="225pt,4.35pt">
            <v:stroke endarrow="block"/>
          </v:line>
        </w:pict>
      </w:r>
    </w:p>
    <w:p w:rsidR="00C07373" w:rsidRPr="00247D27" w:rsidRDefault="00C07373" w:rsidP="00C07373">
      <w:pPr>
        <w:ind w:firstLine="709"/>
        <w:rPr>
          <w:sz w:val="18"/>
          <w:szCs w:val="18"/>
          <w:highlight w:val="lightGray"/>
        </w:rPr>
      </w:pPr>
    </w:p>
    <w:p w:rsidR="00C07373" w:rsidRPr="00247D27" w:rsidRDefault="00963EFE" w:rsidP="00C07373">
      <w:pPr>
        <w:ind w:firstLine="709"/>
        <w:rPr>
          <w:sz w:val="18"/>
          <w:szCs w:val="18"/>
          <w:highlight w:val="lightGray"/>
        </w:rPr>
      </w:pPr>
      <w:r w:rsidRPr="00963EFE">
        <w:rPr>
          <w:noProof/>
          <w:sz w:val="18"/>
          <w:szCs w:val="18"/>
          <w:highlight w:val="lightGray"/>
        </w:rPr>
        <w:pict>
          <v:line id="_x0000_s1303" style="position:absolute;left:0;text-align:left;z-index:251647488" from="18pt,10.1pt" to="18pt,33.75pt">
            <v:stroke endarrow="block"/>
          </v:line>
        </w:pict>
      </w: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963EFE" w:rsidP="00C07373">
      <w:pPr>
        <w:ind w:firstLine="709"/>
        <w:rPr>
          <w:sz w:val="18"/>
          <w:szCs w:val="18"/>
          <w:highlight w:val="lightGray"/>
        </w:rPr>
      </w:pPr>
      <w:r w:rsidRPr="00963EFE">
        <w:rPr>
          <w:noProof/>
        </w:rPr>
        <w:pict>
          <v:rect id="_x0000_s1319" style="position:absolute;left:0;text-align:left;margin-left:-25.65pt;margin-top:2.7pt;width:223.95pt;height:53.75pt;z-index:251663872">
            <v:textbox style="mso-next-textbox:#_x0000_s1319">
              <w:txbxContent>
                <w:p w:rsidR="00A80653" w:rsidRPr="00271786" w:rsidRDefault="00A80653" w:rsidP="00C07373">
                  <w:pPr>
                    <w:ind w:firstLine="0"/>
                    <w:jc w:val="center"/>
                    <w:rPr>
                      <w:rFonts w:eastAsia="Calibri"/>
                      <w:sz w:val="20"/>
                      <w:lang w:eastAsia="en-US"/>
                    </w:rPr>
                  </w:pPr>
                  <w:r w:rsidRPr="00FD495D">
                    <w:rPr>
                      <w:rFonts w:eastAsia="Calibri"/>
                      <w:sz w:val="20"/>
                      <w:lang w:eastAsia="en-US"/>
                    </w:rPr>
                    <w:t xml:space="preserve"> Принятие решения </w:t>
                  </w:r>
                  <w:r>
                    <w:rPr>
                      <w:rFonts w:eastAsia="Calibri"/>
                      <w:sz w:val="20"/>
                      <w:lang w:eastAsia="en-US"/>
                    </w:rPr>
                    <w:t>ОМСУ</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 </w:t>
                  </w:r>
                  <w:r>
                    <w:rPr>
                      <w:rFonts w:eastAsia="Calibri"/>
                      <w:sz w:val="20"/>
                      <w:lang w:eastAsia="en-US"/>
                    </w:rPr>
                    <w:t>предоставлении государственной услуги</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об отказе </w:t>
                  </w:r>
                  <w:r>
                    <w:rPr>
                      <w:rFonts w:eastAsia="Calibri"/>
                      <w:sz w:val="20"/>
                      <w:lang w:eastAsia="en-US"/>
                    </w:rPr>
                    <w:t>в предоставлении) (в течение семи дней)</w:t>
                  </w:r>
                </w:p>
              </w:txbxContent>
            </v:textbox>
          </v:rect>
        </w:pict>
      </w:r>
    </w:p>
    <w:p w:rsidR="00C07373" w:rsidRPr="00247D27" w:rsidRDefault="00963EFE" w:rsidP="00C07373">
      <w:pPr>
        <w:ind w:firstLine="709"/>
        <w:jc w:val="right"/>
        <w:rPr>
          <w:highlight w:val="lightGray"/>
        </w:rPr>
      </w:pPr>
      <w:r w:rsidRPr="00963EFE">
        <w:rPr>
          <w:noProof/>
          <w:highlight w:val="lightGray"/>
        </w:rPr>
        <w:pict>
          <v:line id="_x0000_s1304" style="position:absolute;left:0;text-align:left;z-index:251648512" from="270pt,1.1pt" to="297pt,1.1pt">
            <v:stroke endarrow="block"/>
          </v:line>
        </w:pict>
      </w:r>
    </w:p>
    <w:p w:rsidR="00C07373" w:rsidRPr="00247D27" w:rsidRDefault="00C07373" w:rsidP="00C07373">
      <w:pPr>
        <w:rPr>
          <w:highlight w:val="lightGray"/>
        </w:rPr>
      </w:pPr>
    </w:p>
    <w:p w:rsidR="00C07373" w:rsidRPr="00247D27" w:rsidRDefault="00C07373" w:rsidP="00C07373">
      <w:pPr>
        <w:rPr>
          <w:highlight w:val="lightGray"/>
        </w:rPr>
      </w:pPr>
    </w:p>
    <w:p w:rsidR="00C07373" w:rsidRPr="00247D27" w:rsidRDefault="00963EFE" w:rsidP="00C07373">
      <w:pPr>
        <w:rPr>
          <w:highlight w:val="lightGray"/>
        </w:rPr>
      </w:pPr>
      <w:r>
        <w:rPr>
          <w:noProof/>
        </w:rPr>
        <w:pict>
          <v:line id="_x0000_s1321" style="position:absolute;left:0;text-align:left;z-index:251665920" from="2in,7.4pt" to="2in,48.25pt">
            <v:stroke endarrow="block"/>
          </v:line>
        </w:pict>
      </w:r>
      <w:r>
        <w:rPr>
          <w:noProof/>
        </w:rPr>
        <w:pict>
          <v:line id="_x0000_s1324" style="position:absolute;left:0;text-align:left;z-index:251668992" from="1.95pt,4.7pt" to="1.95pt,147.55pt">
            <v:stroke endarrow="block"/>
          </v:line>
        </w:pict>
      </w:r>
    </w:p>
    <w:p w:rsidR="00C07373" w:rsidRPr="00247D27" w:rsidRDefault="00C07373" w:rsidP="00C07373">
      <w:pPr>
        <w:rPr>
          <w:highlight w:val="lightGray"/>
        </w:rPr>
      </w:pPr>
    </w:p>
    <w:p w:rsidR="00C07373" w:rsidRDefault="00C07373" w:rsidP="00C07373">
      <w:pPr>
        <w:rPr>
          <w:highlight w:val="lightGray"/>
        </w:rPr>
      </w:pPr>
    </w:p>
    <w:p w:rsidR="00C07373" w:rsidRPr="00247D27" w:rsidRDefault="00963EFE" w:rsidP="00C07373">
      <w:pPr>
        <w:rPr>
          <w:highlight w:val="lightGray"/>
        </w:rPr>
      </w:pPr>
      <w:r w:rsidRPr="00963EFE">
        <w:rPr>
          <w:noProof/>
          <w:sz w:val="20"/>
        </w:rPr>
        <w:pict>
          <v:rect id="_x0000_s1320" style="position:absolute;left:0;text-align:left;margin-left:13.2pt;margin-top:6.85pt;width:184.8pt;height:66.6pt;z-index:251664896">
            <v:textbox style="mso-next-textbox:#_x0000_s1320">
              <w:txbxContent>
                <w:p w:rsidR="00A80653" w:rsidRPr="00BF20E4" w:rsidRDefault="00A80653" w:rsidP="00C07373">
                  <w:pPr>
                    <w:ind w:firstLine="0"/>
                    <w:jc w:val="center"/>
                    <w:rPr>
                      <w:sz w:val="20"/>
                    </w:rPr>
                  </w:pPr>
                  <w:r>
                    <w:rPr>
                      <w:sz w:val="20"/>
                    </w:rPr>
                    <w:t>Предоставление государственной услуги по оказанию содействия опекунам и попечителям в защите прав и законных интересов подопечных</w:t>
                  </w:r>
                </w:p>
                <w:p w:rsidR="00A80653" w:rsidRPr="00713BA9" w:rsidRDefault="00A80653" w:rsidP="00C07373">
                  <w:pPr>
                    <w:ind w:firstLine="0"/>
                    <w:jc w:val="center"/>
                    <w:rPr>
                      <w:sz w:val="20"/>
                    </w:rPr>
                  </w:pPr>
                  <w:r w:rsidRPr="00713BA9">
                    <w:rPr>
                      <w:sz w:val="20"/>
                    </w:rPr>
                    <w:t xml:space="preserve">( в течение </w:t>
                  </w:r>
                  <w:r>
                    <w:rPr>
                      <w:sz w:val="20"/>
                    </w:rPr>
                    <w:t>пятнадцати</w:t>
                  </w:r>
                  <w:r w:rsidRPr="00713BA9">
                    <w:rPr>
                      <w:sz w:val="20"/>
                    </w:rPr>
                    <w:t xml:space="preserve"> дней)</w:t>
                  </w:r>
                </w:p>
              </w:txbxContent>
            </v:textbox>
          </v:rect>
        </w:pict>
      </w:r>
    </w:p>
    <w:p w:rsidR="00C07373" w:rsidRPr="00247D27" w:rsidRDefault="00C07373" w:rsidP="00C07373">
      <w:pPr>
        <w:tabs>
          <w:tab w:val="left" w:pos="1875"/>
        </w:tabs>
        <w:rPr>
          <w:highlight w:val="lightGray"/>
        </w:rPr>
      </w:pPr>
    </w:p>
    <w:p w:rsidR="00C07373" w:rsidRPr="00247D27" w:rsidRDefault="00C07373" w:rsidP="00C07373">
      <w:pPr>
        <w:ind w:firstLine="709"/>
        <w:jc w:val="right"/>
        <w:rPr>
          <w:highlight w:val="lightGray"/>
        </w:rPr>
      </w:pPr>
    </w:p>
    <w:p w:rsidR="00C07373" w:rsidRPr="00247D27" w:rsidRDefault="00C07373" w:rsidP="00C07373">
      <w:pPr>
        <w:ind w:firstLine="709"/>
        <w:jc w:val="right"/>
        <w:rPr>
          <w:highlight w:val="lightGray"/>
        </w:rPr>
      </w:pPr>
    </w:p>
    <w:p w:rsidR="00C07373" w:rsidRDefault="00C07373" w:rsidP="00C07373">
      <w:pPr>
        <w:tabs>
          <w:tab w:val="left" w:pos="9354"/>
        </w:tabs>
        <w:ind w:right="-6"/>
        <w:jc w:val="right"/>
        <w:rPr>
          <w:highlight w:val="lightGray"/>
        </w:rPr>
      </w:pPr>
    </w:p>
    <w:p w:rsidR="00C07373" w:rsidRPr="00C82FFD" w:rsidRDefault="00963EFE" w:rsidP="00C07373">
      <w:pPr>
        <w:rPr>
          <w:highlight w:val="lightGray"/>
        </w:rPr>
      </w:pPr>
      <w:r w:rsidRPr="00963EFE">
        <w:rPr>
          <w:noProof/>
          <w:sz w:val="20"/>
        </w:rPr>
        <w:pict>
          <v:line id="_x0000_s1325" style="position:absolute;left:0;text-align:left;z-index:251670016" from="152.4pt,4.45pt" to="152.4pt,37.15pt">
            <v:stroke endarrow="block"/>
          </v:line>
        </w:pict>
      </w:r>
    </w:p>
    <w:p w:rsidR="00C07373" w:rsidRPr="00C82FFD" w:rsidRDefault="00C07373" w:rsidP="00C07373">
      <w:pPr>
        <w:rPr>
          <w:highlight w:val="lightGray"/>
        </w:rPr>
      </w:pPr>
    </w:p>
    <w:p w:rsidR="00C07373" w:rsidRPr="00C82FFD" w:rsidRDefault="00963EFE" w:rsidP="00C07373">
      <w:pPr>
        <w:rPr>
          <w:highlight w:val="lightGray"/>
        </w:rPr>
      </w:pPr>
      <w:r>
        <w:rPr>
          <w:noProof/>
        </w:rPr>
        <w:pict>
          <v:rect id="_x0000_s1323" style="position:absolute;left:0;text-align:left;margin-left:93.6pt;margin-top:9.55pt;width:103.35pt;height:116.55pt;flip:x;z-index:251667968">
            <v:textbox style="mso-next-textbox:#_x0000_s1323">
              <w:txbxContent>
                <w:p w:rsidR="00A80653" w:rsidRDefault="00A80653" w:rsidP="00C07373">
                  <w:pPr>
                    <w:ind w:firstLine="0"/>
                    <w:jc w:val="center"/>
                    <w:rPr>
                      <w:sz w:val="20"/>
                    </w:rPr>
                  </w:pPr>
                  <w:r w:rsidRPr="00BF20E4">
                    <w:rPr>
                      <w:sz w:val="20"/>
                    </w:rPr>
                    <w:t>Информирование заявителя</w:t>
                  </w:r>
                  <w:r>
                    <w:rPr>
                      <w:sz w:val="20"/>
                    </w:rPr>
                    <w:t xml:space="preserve"> (в том числе через МФЦ) о предоставлении государственной услуги </w:t>
                  </w:r>
                </w:p>
                <w:p w:rsidR="00A80653" w:rsidRPr="00BF20E4" w:rsidRDefault="00A80653" w:rsidP="00C07373">
                  <w:pPr>
                    <w:ind w:firstLine="0"/>
                    <w:jc w:val="center"/>
                    <w:rPr>
                      <w:sz w:val="20"/>
                    </w:rPr>
                  </w:pPr>
                  <w:r>
                    <w:rPr>
                      <w:sz w:val="20"/>
                    </w:rPr>
                    <w:t>(в течение пяти дней)</w:t>
                  </w:r>
                </w:p>
                <w:p w:rsidR="00A80653" w:rsidRPr="007E0200" w:rsidRDefault="00A80653" w:rsidP="00C07373">
                  <w:pPr>
                    <w:ind w:firstLine="0"/>
                    <w:rPr>
                      <w:szCs w:val="22"/>
                    </w:rPr>
                  </w:pPr>
                </w:p>
              </w:txbxContent>
            </v:textbox>
          </v:rect>
        </w:pict>
      </w:r>
      <w:r w:rsidRPr="00963EFE">
        <w:rPr>
          <w:noProof/>
          <w:sz w:val="20"/>
        </w:rPr>
        <w:pict>
          <v:rect id="_x0000_s1322" style="position:absolute;left:0;text-align:left;margin-left:-27pt;margin-top:9.55pt;width:103.95pt;height:116.55pt;flip:x;z-index:251666944">
            <v:textbox style="mso-next-textbox:#_x0000_s1322">
              <w:txbxContent>
                <w:p w:rsidR="00A80653" w:rsidRDefault="00A80653" w:rsidP="00C07373">
                  <w:pPr>
                    <w:ind w:firstLine="0"/>
                    <w:jc w:val="center"/>
                    <w:rPr>
                      <w:sz w:val="20"/>
                    </w:rPr>
                  </w:pPr>
                  <w:r w:rsidRPr="00BF20E4">
                    <w:rPr>
                      <w:sz w:val="20"/>
                    </w:rPr>
                    <w:t>Информирование заявителя</w:t>
                  </w:r>
                  <w:r>
                    <w:rPr>
                      <w:sz w:val="20"/>
                    </w:rPr>
                    <w:t xml:space="preserve"> (в том числе через МФЦ) </w:t>
                  </w:r>
                  <w:r w:rsidRPr="00BF20E4">
                    <w:rPr>
                      <w:sz w:val="20"/>
                    </w:rPr>
                    <w:t xml:space="preserve"> </w:t>
                  </w:r>
                  <w:r>
                    <w:rPr>
                      <w:sz w:val="20"/>
                    </w:rPr>
                    <w:t>об отказе в предоставлении государственной услуги</w:t>
                  </w:r>
                </w:p>
                <w:p w:rsidR="00A80653" w:rsidRPr="00BF20E4" w:rsidRDefault="00A80653" w:rsidP="00C07373">
                  <w:pPr>
                    <w:ind w:firstLine="0"/>
                    <w:jc w:val="center"/>
                    <w:rPr>
                      <w:sz w:val="20"/>
                    </w:rPr>
                  </w:pPr>
                  <w:r>
                    <w:rPr>
                      <w:sz w:val="20"/>
                    </w:rPr>
                    <w:t>(в течение пяти дней)</w:t>
                  </w:r>
                </w:p>
                <w:p w:rsidR="00A80653" w:rsidRPr="00BF20E4" w:rsidRDefault="00A80653" w:rsidP="00C07373">
                  <w:pPr>
                    <w:ind w:firstLine="0"/>
                    <w:jc w:val="center"/>
                    <w:rPr>
                      <w:sz w:val="20"/>
                    </w:rPr>
                  </w:pPr>
                </w:p>
                <w:p w:rsidR="00A80653" w:rsidRPr="007E0200" w:rsidRDefault="00A80653" w:rsidP="00C07373">
                  <w:pPr>
                    <w:rPr>
                      <w:szCs w:val="22"/>
                    </w:rPr>
                  </w:pPr>
                </w:p>
              </w:txbxContent>
            </v:textbox>
          </v:rect>
        </w:pict>
      </w:r>
    </w:p>
    <w:p w:rsidR="00C07373" w:rsidRPr="00C82FFD" w:rsidRDefault="00C07373" w:rsidP="00C07373">
      <w:pPr>
        <w:tabs>
          <w:tab w:val="left" w:pos="3225"/>
          <w:tab w:val="right" w:pos="9354"/>
        </w:tabs>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Default="00C07373" w:rsidP="00C07373">
      <w:pPr>
        <w:ind w:firstLine="709"/>
        <w:jc w:val="right"/>
        <w:rPr>
          <w:sz w:val="20"/>
        </w:rPr>
      </w:pPr>
    </w:p>
    <w:p w:rsidR="00A6635E" w:rsidRDefault="00A6635E" w:rsidP="00C07373">
      <w:pPr>
        <w:ind w:firstLine="0"/>
        <w:rPr>
          <w:b/>
        </w:rPr>
      </w:pPr>
    </w:p>
    <w:p w:rsidR="00A6635E" w:rsidRDefault="00A6635E" w:rsidP="001A3D26">
      <w:pPr>
        <w:ind w:firstLine="0"/>
        <w:jc w:val="center"/>
        <w:rPr>
          <w:sz w:val="28"/>
          <w:szCs w:val="28"/>
        </w:rPr>
      </w:pPr>
    </w:p>
    <w:p w:rsidR="0082005B" w:rsidRDefault="0082005B" w:rsidP="0082005B">
      <w:pPr>
        <w:ind w:left="-720" w:firstLine="0"/>
        <w:jc w:val="right"/>
        <w:rPr>
          <w:sz w:val="28"/>
          <w:szCs w:val="28"/>
        </w:rPr>
      </w:pPr>
    </w:p>
    <w:p w:rsidR="0082005B" w:rsidRDefault="0082005B" w:rsidP="0082005B">
      <w:pPr>
        <w:ind w:left="-720" w:firstLine="0"/>
        <w:jc w:val="center"/>
        <w:rPr>
          <w:sz w:val="28"/>
          <w:szCs w:val="28"/>
        </w:rPr>
        <w:sectPr w:rsidR="0082005B" w:rsidSect="001A3D26">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A6635E" w:rsidRPr="00A6635E" w:rsidRDefault="00A6635E" w:rsidP="00A6635E">
      <w:pPr>
        <w:ind w:left="1134" w:right="-144" w:firstLine="0"/>
        <w:jc w:val="right"/>
        <w:rPr>
          <w:sz w:val="22"/>
          <w:szCs w:val="22"/>
        </w:rPr>
      </w:pPr>
      <w:proofErr w:type="gramStart"/>
      <w:r w:rsidRPr="00A6635E">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1A3D26" w:rsidRPr="001A3D26" w:rsidRDefault="001A3D26" w:rsidP="001A3D26">
      <w:pPr>
        <w:ind w:left="284" w:right="-144" w:firstLine="0"/>
        <w:jc w:val="right"/>
        <w:rPr>
          <w:sz w:val="22"/>
          <w:szCs w:val="22"/>
        </w:rPr>
      </w:pP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xml:space="preserve">№ </w:t>
            </w:r>
            <w:proofErr w:type="gramStart"/>
            <w:r w:rsidRPr="00C65E11">
              <w:t>п</w:t>
            </w:r>
            <w:proofErr w:type="gramEnd"/>
            <w:r w:rsidRPr="00C65E11">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963EFE" w:rsidP="00327254">
            <w:pPr>
              <w:pStyle w:val="35"/>
              <w:shd w:val="clear" w:color="auto" w:fill="auto"/>
              <w:spacing w:before="0" w:line="160" w:lineRule="exact"/>
              <w:jc w:val="center"/>
              <w:rPr>
                <w:sz w:val="20"/>
                <w:szCs w:val="20"/>
              </w:rPr>
            </w:pPr>
            <w:hyperlink r:id="rId16"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3310BE"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963EFE" w:rsidP="00327254">
            <w:pPr>
              <w:pStyle w:val="35"/>
              <w:shd w:val="clear" w:color="auto" w:fill="auto"/>
              <w:spacing w:before="0" w:line="160" w:lineRule="exact"/>
              <w:jc w:val="center"/>
              <w:rPr>
                <w:sz w:val="18"/>
                <w:szCs w:val="18"/>
              </w:rPr>
            </w:pPr>
            <w:hyperlink r:id="rId17"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963EFE"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963EFE">
              <w:fldChar w:fldCharType="begin"/>
            </w:r>
            <w:r w:rsidR="00963EFE">
              <w:instrText>HYPERLINK "mailto:10@mail.ru"</w:instrText>
            </w:r>
            <w:r w:rsidR="00963EFE">
              <w:fldChar w:fldCharType="separate"/>
            </w:r>
            <w:r w:rsidRPr="00C65E11">
              <w:rPr>
                <w:rStyle w:val="ad"/>
                <w:color w:val="auto"/>
                <w:sz w:val="18"/>
                <w:szCs w:val="18"/>
              </w:rPr>
              <w:t>1</w:t>
            </w:r>
            <w:r w:rsidRPr="000F4D47">
              <w:rPr>
                <w:rStyle w:val="ad"/>
                <w:color w:val="auto"/>
                <w:sz w:val="18"/>
                <w:szCs w:val="18"/>
                <w:lang w:val="en-US"/>
              </w:rPr>
              <w:t>0@mail.ru</w:t>
            </w:r>
            <w:r w:rsidR="00963EFE">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199397, Санкт-Петербург, улица Кораблестроителей, д. </w:t>
            </w:r>
            <w:r w:rsidRPr="000F4D47">
              <w:rPr>
                <w:rStyle w:val="8pt"/>
                <w:b w:val="0"/>
                <w:color w:val="auto"/>
                <w:sz w:val="18"/>
                <w:szCs w:val="18"/>
              </w:rPr>
              <w:lastRenderedPageBreak/>
              <w:t>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3310BE">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963EFE" w:rsidP="00327254">
            <w:pPr>
              <w:pStyle w:val="35"/>
              <w:shd w:val="clear" w:color="auto" w:fill="auto"/>
              <w:spacing w:before="0" w:line="160" w:lineRule="exact"/>
              <w:jc w:val="center"/>
              <w:rPr>
                <w:sz w:val="18"/>
                <w:szCs w:val="18"/>
              </w:rPr>
            </w:pPr>
            <w:hyperlink r:id="rId19"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Г ражданка</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963EFE" w:rsidP="00327254">
            <w:pPr>
              <w:pStyle w:val="35"/>
              <w:shd w:val="clear" w:color="auto" w:fill="auto"/>
              <w:spacing w:before="0" w:line="160" w:lineRule="exact"/>
              <w:jc w:val="center"/>
              <w:rPr>
                <w:rStyle w:val="8pt"/>
                <w:b w:val="0"/>
                <w:color w:val="auto"/>
                <w:sz w:val="18"/>
                <w:szCs w:val="18"/>
                <w:lang w:val="en-US"/>
              </w:rPr>
            </w:pPr>
            <w:hyperlink r:id="rId20"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C65E11" w:rsidRDefault="00963EFE" w:rsidP="00161444">
            <w:pPr>
              <w:pStyle w:val="35"/>
              <w:shd w:val="clear" w:color="auto" w:fill="auto"/>
              <w:spacing w:before="0" w:after="180" w:line="160" w:lineRule="exact"/>
              <w:jc w:val="center"/>
              <w:rPr>
                <w:sz w:val="18"/>
                <w:szCs w:val="18"/>
              </w:rPr>
            </w:pPr>
            <w:hyperlink r:id="rId21"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2"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963EFE" w:rsidP="00327254">
            <w:pPr>
              <w:pStyle w:val="35"/>
              <w:shd w:val="clear" w:color="auto" w:fill="auto"/>
              <w:spacing w:before="0" w:line="160" w:lineRule="exact"/>
              <w:jc w:val="center"/>
              <w:rPr>
                <w:sz w:val="18"/>
                <w:szCs w:val="18"/>
              </w:rPr>
            </w:pPr>
            <w:hyperlink r:id="rId23"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963EFE" w:rsidP="00327254">
            <w:pPr>
              <w:pStyle w:val="35"/>
              <w:shd w:val="clear" w:color="auto" w:fill="auto"/>
              <w:spacing w:before="0" w:line="160" w:lineRule="exact"/>
              <w:jc w:val="center"/>
              <w:rPr>
                <w:rStyle w:val="8pt"/>
                <w:b w:val="0"/>
                <w:color w:val="auto"/>
                <w:sz w:val="18"/>
                <w:szCs w:val="18"/>
                <w:lang w:val="en-US"/>
              </w:rPr>
            </w:pPr>
            <w:hyperlink r:id="rId24"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5"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w:t>
            </w:r>
            <w:proofErr w:type="gramStart"/>
            <w:r w:rsidRPr="000F4D47">
              <w:rPr>
                <w:rStyle w:val="8pt"/>
                <w:b w:val="0"/>
                <w:color w:val="auto"/>
                <w:sz w:val="18"/>
                <w:szCs w:val="18"/>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963EFE" w:rsidP="009B2D0B">
            <w:pPr>
              <w:pStyle w:val="35"/>
              <w:shd w:val="clear" w:color="auto" w:fill="auto"/>
              <w:spacing w:before="0" w:line="160" w:lineRule="exact"/>
              <w:jc w:val="center"/>
              <w:rPr>
                <w:rStyle w:val="8pt"/>
                <w:b w:val="0"/>
                <w:color w:val="auto"/>
                <w:sz w:val="18"/>
                <w:szCs w:val="18"/>
                <w:lang w:val="en-US"/>
              </w:rPr>
            </w:pPr>
            <w:hyperlink r:id="rId26"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w:t>
            </w:r>
            <w:proofErr w:type="gramStart"/>
            <w:r w:rsidRPr="000F4D47">
              <w:rPr>
                <w:rStyle w:val="8pt"/>
                <w:b w:val="0"/>
                <w:color w:val="auto"/>
                <w:sz w:val="18"/>
                <w:szCs w:val="18"/>
              </w:rPr>
              <w:t>.З</w:t>
            </w:r>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w:t>
            </w:r>
            <w:proofErr w:type="gramStart"/>
            <w:r w:rsidRPr="000F4D47">
              <w:rPr>
                <w:rStyle w:val="8pt"/>
                <w:b w:val="0"/>
                <w:color w:val="auto"/>
                <w:sz w:val="18"/>
                <w:szCs w:val="18"/>
              </w:rPr>
              <w:t>.З</w:t>
            </w:r>
            <w:proofErr w:type="gramEnd"/>
          </w:p>
        </w:tc>
        <w:tc>
          <w:tcPr>
            <w:tcW w:w="2409" w:type="dxa"/>
            <w:shd w:val="clear" w:color="auto" w:fill="auto"/>
            <w:vAlign w:val="center"/>
          </w:tcPr>
          <w:p w:rsidR="00BD1C8B" w:rsidRPr="00C65E11" w:rsidRDefault="00963EFE" w:rsidP="00327254">
            <w:pPr>
              <w:pStyle w:val="35"/>
              <w:shd w:val="clear" w:color="auto" w:fill="auto"/>
              <w:spacing w:before="0" w:line="160" w:lineRule="exact"/>
              <w:jc w:val="center"/>
              <w:rPr>
                <w:sz w:val="18"/>
                <w:szCs w:val="18"/>
              </w:rPr>
            </w:pPr>
            <w:hyperlink r:id="rId27"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963EFE" w:rsidP="00327254">
            <w:pPr>
              <w:pStyle w:val="35"/>
              <w:shd w:val="clear" w:color="auto" w:fill="auto"/>
              <w:spacing w:before="0" w:line="160" w:lineRule="exact"/>
              <w:jc w:val="center"/>
              <w:rPr>
                <w:sz w:val="18"/>
                <w:szCs w:val="18"/>
              </w:rPr>
            </w:pPr>
            <w:hyperlink r:id="rId28"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анкт-Петербур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w:t>
            </w:r>
            <w:proofErr w:type="spellStart"/>
            <w:r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963EFE" w:rsidP="00327254">
            <w:pPr>
              <w:pStyle w:val="35"/>
              <w:shd w:val="clear" w:color="auto" w:fill="auto"/>
              <w:spacing w:before="0" w:after="120" w:line="160" w:lineRule="exact"/>
              <w:jc w:val="center"/>
              <w:rPr>
                <w:sz w:val="18"/>
                <w:szCs w:val="18"/>
              </w:rPr>
            </w:pPr>
            <w:hyperlink r:id="rId29"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Белоостров,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w:t>
            </w:r>
            <w:proofErr w:type="gramStart"/>
            <w:r w:rsidRPr="000F4D47">
              <w:rPr>
                <w:rStyle w:val="8pt"/>
                <w:b w:val="0"/>
                <w:color w:val="auto"/>
                <w:sz w:val="18"/>
                <w:szCs w:val="18"/>
              </w:rPr>
              <w:t>.З</w:t>
            </w:r>
            <w:proofErr w:type="gramEnd"/>
            <w:r w:rsidRPr="000F4D47">
              <w:rPr>
                <w:rStyle w:val="8pt"/>
                <w:b w:val="0"/>
                <w:color w:val="auto"/>
                <w:sz w:val="18"/>
                <w:szCs w:val="18"/>
              </w:rPr>
              <w:t>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C65E11" w:rsidRDefault="00963EFE" w:rsidP="00327254">
            <w:pPr>
              <w:pStyle w:val="35"/>
              <w:shd w:val="clear" w:color="auto" w:fill="auto"/>
              <w:spacing w:before="0" w:line="160" w:lineRule="exact"/>
              <w:jc w:val="center"/>
              <w:rPr>
                <w:sz w:val="18"/>
                <w:szCs w:val="18"/>
              </w:rPr>
            </w:pPr>
            <w:hyperlink r:id="rId30"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963EFE" w:rsidP="00327254">
            <w:pPr>
              <w:pStyle w:val="35"/>
              <w:shd w:val="clear" w:color="auto" w:fill="auto"/>
              <w:spacing w:before="0" w:line="160" w:lineRule="exact"/>
              <w:jc w:val="center"/>
              <w:rPr>
                <w:sz w:val="18"/>
                <w:szCs w:val="18"/>
              </w:rPr>
            </w:pPr>
            <w:hyperlink r:id="rId31"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963EFE" w:rsidP="00327254">
            <w:pPr>
              <w:pStyle w:val="35"/>
              <w:shd w:val="clear" w:color="auto" w:fill="auto"/>
              <w:spacing w:before="0" w:line="160" w:lineRule="exact"/>
              <w:jc w:val="center"/>
              <w:rPr>
                <w:sz w:val="18"/>
                <w:szCs w:val="18"/>
              </w:rPr>
            </w:pPr>
            <w:hyperlink r:id="rId32"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C65E11" w:rsidRDefault="00963EFE"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gramStart"/>
            <w:r w:rsidRPr="000F4D47">
              <w:rPr>
                <w:rStyle w:val="8pt"/>
                <w:b w:val="0"/>
                <w:color w:val="auto"/>
                <w:sz w:val="18"/>
                <w:szCs w:val="18"/>
              </w:rPr>
              <w:t>ул</w:t>
            </w:r>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C65E11" w:rsidRDefault="00963EFE"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963EFE" w:rsidP="00327254">
            <w:pPr>
              <w:pStyle w:val="35"/>
              <w:shd w:val="clear" w:color="auto" w:fill="auto"/>
              <w:spacing w:before="0" w:line="160" w:lineRule="exact"/>
              <w:jc w:val="center"/>
              <w:rPr>
                <w:sz w:val="18"/>
                <w:szCs w:val="18"/>
              </w:rPr>
            </w:pPr>
            <w:hyperlink r:id="rId35"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Тярлево,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6"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963EFE" w:rsidP="00327254">
            <w:pPr>
              <w:pStyle w:val="35"/>
              <w:shd w:val="clear" w:color="auto" w:fill="auto"/>
              <w:spacing w:before="0" w:line="160" w:lineRule="exact"/>
              <w:jc w:val="center"/>
              <w:rPr>
                <w:sz w:val="18"/>
                <w:szCs w:val="18"/>
              </w:rPr>
            </w:pPr>
            <w:hyperlink r:id="rId37"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963EFE" w:rsidP="00327254">
            <w:pPr>
              <w:pStyle w:val="35"/>
              <w:shd w:val="clear" w:color="auto" w:fill="auto"/>
              <w:spacing w:before="0" w:line="160" w:lineRule="exact"/>
              <w:jc w:val="center"/>
              <w:rPr>
                <w:sz w:val="18"/>
                <w:szCs w:val="18"/>
              </w:rPr>
            </w:pPr>
            <w:hyperlink r:id="rId38"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963EFE" w:rsidP="00327254">
            <w:pPr>
              <w:pStyle w:val="35"/>
              <w:shd w:val="clear" w:color="auto" w:fill="auto"/>
              <w:spacing w:before="0" w:line="160" w:lineRule="exact"/>
              <w:jc w:val="center"/>
              <w:rPr>
                <w:sz w:val="18"/>
                <w:szCs w:val="18"/>
              </w:rPr>
            </w:pPr>
            <w:hyperlink r:id="rId39"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C65E11" w:rsidRDefault="00963EFE"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C65E11" w:rsidRDefault="00963EFE" w:rsidP="00327254">
            <w:pPr>
              <w:pStyle w:val="35"/>
              <w:shd w:val="clear" w:color="auto" w:fill="auto"/>
              <w:spacing w:before="0" w:line="160" w:lineRule="exact"/>
              <w:jc w:val="center"/>
              <w:rPr>
                <w:sz w:val="18"/>
                <w:szCs w:val="18"/>
              </w:rPr>
            </w:pPr>
            <w:hyperlink r:id="rId41"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2"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963EFE" w:rsidP="00327254">
            <w:pPr>
              <w:pStyle w:val="35"/>
              <w:shd w:val="clear" w:color="auto" w:fill="auto"/>
              <w:spacing w:before="0" w:line="160" w:lineRule="exact"/>
              <w:jc w:val="center"/>
              <w:rPr>
                <w:sz w:val="18"/>
                <w:szCs w:val="18"/>
              </w:rPr>
            </w:pPr>
            <w:hyperlink r:id="rId43"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w:t>
            </w:r>
            <w:proofErr w:type="gramStart"/>
            <w:r w:rsidRPr="000F4D47">
              <w:rPr>
                <w:rStyle w:val="8pt"/>
                <w:b w:val="0"/>
                <w:color w:val="auto"/>
                <w:sz w:val="18"/>
                <w:szCs w:val="18"/>
              </w:rPr>
              <w:t>.Ш</w:t>
            </w:r>
            <w:proofErr w:type="gramEnd"/>
            <w:r w:rsidRPr="000F4D47">
              <w:rPr>
                <w:rStyle w:val="8pt"/>
                <w:b w:val="0"/>
                <w:color w:val="auto"/>
                <w:sz w:val="18"/>
                <w:szCs w:val="18"/>
              </w:rPr>
              <w:t>аврова, д.5, корп.1</w:t>
            </w:r>
          </w:p>
        </w:tc>
        <w:tc>
          <w:tcPr>
            <w:tcW w:w="2409" w:type="dxa"/>
            <w:shd w:val="clear" w:color="auto" w:fill="auto"/>
            <w:vAlign w:val="center"/>
          </w:tcPr>
          <w:p w:rsidR="0025690A" w:rsidRPr="00C65E11" w:rsidRDefault="00963EFE" w:rsidP="00327254">
            <w:pPr>
              <w:pStyle w:val="35"/>
              <w:shd w:val="clear" w:color="auto" w:fill="auto"/>
              <w:spacing w:before="0" w:line="160" w:lineRule="exact"/>
              <w:jc w:val="center"/>
              <w:rPr>
                <w:sz w:val="18"/>
                <w:szCs w:val="18"/>
              </w:rPr>
            </w:pPr>
            <w:hyperlink r:id="rId44"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C65E11" w:rsidRDefault="00963EFE" w:rsidP="00327254">
            <w:pPr>
              <w:pStyle w:val="35"/>
              <w:shd w:val="clear" w:color="auto" w:fill="auto"/>
              <w:spacing w:before="0" w:line="160" w:lineRule="exact"/>
              <w:jc w:val="center"/>
              <w:rPr>
                <w:sz w:val="18"/>
                <w:szCs w:val="18"/>
              </w:rPr>
            </w:pPr>
            <w:hyperlink r:id="rId45"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C65E11" w:rsidRDefault="00963EFE"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963EFE"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963EFE" w:rsidP="00327254">
            <w:pPr>
              <w:pStyle w:val="35"/>
              <w:shd w:val="clear" w:color="auto" w:fill="auto"/>
              <w:spacing w:before="0" w:line="160" w:lineRule="exact"/>
              <w:jc w:val="center"/>
              <w:rPr>
                <w:sz w:val="18"/>
                <w:szCs w:val="18"/>
              </w:rPr>
            </w:pPr>
            <w:hyperlink r:id="rId48"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963EFE" w:rsidP="00787F69">
            <w:pPr>
              <w:pStyle w:val="35"/>
              <w:shd w:val="clear" w:color="auto" w:fill="auto"/>
              <w:spacing w:before="0" w:line="240" w:lineRule="auto"/>
              <w:jc w:val="center"/>
              <w:rPr>
                <w:sz w:val="18"/>
                <w:szCs w:val="18"/>
              </w:rPr>
            </w:pPr>
            <w:hyperlink r:id="rId49"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3310BE">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w:t>
            </w:r>
            <w:proofErr w:type="spellStart"/>
            <w:r w:rsidRPr="000F4D47">
              <w:rPr>
                <w:rStyle w:val="8pt"/>
                <w:b w:val="0"/>
                <w:color w:val="auto"/>
                <w:sz w:val="18"/>
                <w:szCs w:val="18"/>
                <w:lang w:val="en-US"/>
              </w:rPr>
              <w:t>lmovka-vamskava.ru</w:t>
            </w:r>
            <w:proofErr w:type="spellEnd"/>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0"/>
          <w:headerReference w:type="default" r:id="rId51"/>
          <w:headerReference w:type="first" r:id="rId52"/>
          <w:pgSz w:w="11906" w:h="16838"/>
          <w:pgMar w:top="709" w:right="566" w:bottom="709" w:left="850" w:header="708" w:footer="708" w:gutter="0"/>
          <w:cols w:space="708"/>
          <w:docGrid w:linePitch="360"/>
        </w:sectPr>
      </w:pPr>
    </w:p>
    <w:p w:rsidR="003F530B" w:rsidRPr="000F4D47" w:rsidRDefault="003F530B" w:rsidP="003F530B">
      <w:pPr>
        <w:rPr>
          <w:sz w:val="2"/>
          <w:szCs w:val="2"/>
          <w:lang w:val="en-US"/>
        </w:rPr>
      </w:pPr>
    </w:p>
    <w:p w:rsidR="00C92C57" w:rsidRPr="000F4D47" w:rsidRDefault="00A6635E" w:rsidP="00C92C57">
      <w:pPr>
        <w:tabs>
          <w:tab w:val="left" w:pos="9354"/>
        </w:tabs>
        <w:ind w:left="4253" w:firstLine="0"/>
        <w:jc w:val="right"/>
        <w:rPr>
          <w:b/>
          <w:sz w:val="22"/>
          <w:szCs w:val="22"/>
        </w:rPr>
      </w:pPr>
      <w:r>
        <w:rPr>
          <w:b/>
          <w:sz w:val="22"/>
          <w:szCs w:val="22"/>
        </w:rPr>
        <w:t>Приложение № 3</w:t>
      </w:r>
    </w:p>
    <w:p w:rsidR="00A6635E" w:rsidRPr="00A6635E" w:rsidRDefault="00A6635E" w:rsidP="00A6635E">
      <w:pPr>
        <w:ind w:left="1134" w:right="-144" w:firstLine="0"/>
        <w:jc w:val="right"/>
        <w:rPr>
          <w:sz w:val="22"/>
          <w:szCs w:val="22"/>
        </w:rPr>
      </w:pPr>
      <w:proofErr w:type="gramStart"/>
      <w:r w:rsidRPr="00A6635E">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241E51" w:rsidRPr="00241E51" w:rsidRDefault="00963EFE"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3392" o:allowincell="f">
            <v:textbox style="mso-next-textbox:#_x0000_s1162">
              <w:txbxContent>
                <w:p w:rsidR="00A80653" w:rsidRDefault="00A80653" w:rsidP="00241E51">
                  <w:pPr>
                    <w:ind w:firstLine="0"/>
                  </w:pPr>
                  <w:r>
                    <w:t>Заявление принято:</w:t>
                  </w:r>
                </w:p>
                <w:p w:rsidR="00A80653" w:rsidRDefault="00A80653" w:rsidP="00241E51">
                  <w:pPr>
                    <w:ind w:firstLine="0"/>
                  </w:pPr>
                  <w:r>
                    <w:t>_________________________</w:t>
                  </w:r>
                </w:p>
                <w:p w:rsidR="00A80653" w:rsidRDefault="00A80653" w:rsidP="00241E51">
                  <w:pPr>
                    <w:ind w:firstLine="0"/>
                    <w:jc w:val="center"/>
                  </w:pPr>
                  <w:r>
                    <w:t>(дата)</w:t>
                  </w:r>
                </w:p>
                <w:p w:rsidR="00A80653" w:rsidRDefault="00A80653" w:rsidP="00241E51">
                  <w:pPr>
                    <w:ind w:firstLine="0"/>
                  </w:pPr>
                  <w:r>
                    <w:t>и зарегистрировано</w:t>
                  </w:r>
                </w:p>
                <w:p w:rsidR="00A80653" w:rsidRDefault="00A80653" w:rsidP="00241E51">
                  <w:pPr>
                    <w:ind w:firstLine="0"/>
                  </w:pPr>
                </w:p>
                <w:p w:rsidR="00A80653" w:rsidRDefault="00A80653" w:rsidP="00241E51">
                  <w:pPr>
                    <w:ind w:firstLine="0"/>
                  </w:pPr>
                  <w:r>
                    <w:t>под №  _________________</w:t>
                  </w:r>
                </w:p>
                <w:p w:rsidR="00A80653" w:rsidRDefault="00A80653" w:rsidP="00241E51">
                  <w:pPr>
                    <w:ind w:firstLine="0"/>
                  </w:pPr>
                </w:p>
                <w:p w:rsidR="00A80653" w:rsidRDefault="00A80653" w:rsidP="00241E51">
                  <w:pPr>
                    <w:ind w:firstLine="0"/>
                  </w:pPr>
                  <w:r>
                    <w:t xml:space="preserve">Специалист: _______________________ </w:t>
                  </w:r>
                </w:p>
                <w:p w:rsidR="00A80653" w:rsidRDefault="00A80653" w:rsidP="00241E51">
                  <w:pPr>
                    <w:ind w:firstLine="0"/>
                  </w:pPr>
                </w:p>
                <w:p w:rsidR="00A80653" w:rsidRDefault="00A80653"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82005B" w:rsidRDefault="0082005B" w:rsidP="00D84168">
      <w:pPr>
        <w:tabs>
          <w:tab w:val="left" w:pos="9781"/>
        </w:tabs>
        <w:spacing w:before="23" w:after="23"/>
        <w:ind w:right="-142" w:firstLine="567"/>
        <w:rPr>
          <w:b/>
          <w:spacing w:val="2"/>
          <w:szCs w:val="24"/>
        </w:rPr>
      </w:pPr>
    </w:p>
    <w:p w:rsidR="00C07373" w:rsidRDefault="00C07373" w:rsidP="00C07373">
      <w:pPr>
        <w:tabs>
          <w:tab w:val="left" w:pos="504"/>
        </w:tabs>
        <w:ind w:firstLine="567"/>
        <w:jc w:val="left"/>
      </w:pPr>
      <w:r w:rsidRPr="00C46D90">
        <w:t xml:space="preserve">Прошу </w:t>
      </w:r>
      <w:r>
        <w:t xml:space="preserve">оказать содействие </w:t>
      </w:r>
      <w:r w:rsidRPr="00C46D90">
        <w:t>по вопрос</w:t>
      </w:r>
      <w:r>
        <w:t>у ___________________________________________</w:t>
      </w:r>
    </w:p>
    <w:p w:rsidR="00C07373" w:rsidRDefault="00C07373" w:rsidP="00C07373">
      <w:pPr>
        <w:tabs>
          <w:tab w:val="left" w:pos="504"/>
        </w:tabs>
        <w:ind w:firstLine="0"/>
      </w:pPr>
      <w:r>
        <w:t>________________________</w:t>
      </w:r>
      <w:r w:rsidRPr="00C46D90">
        <w:t>_____________________</w:t>
      </w:r>
      <w:r>
        <w:t>___________________________________,</w:t>
      </w:r>
      <w:r w:rsidRPr="00C46D90">
        <w:t xml:space="preserve"> </w:t>
      </w:r>
      <w:r>
        <w:t>касающегося защиты прав и интересов моего подопечного _________________________________________________________________________________</w:t>
      </w:r>
    </w:p>
    <w:p w:rsidR="00C07373" w:rsidRPr="00353E8E" w:rsidRDefault="00C07373" w:rsidP="00C07373">
      <w:pPr>
        <w:tabs>
          <w:tab w:val="left" w:pos="504"/>
        </w:tabs>
        <w:ind w:firstLine="567"/>
        <w:jc w:val="center"/>
        <w:rPr>
          <w:sz w:val="20"/>
        </w:rPr>
      </w:pPr>
      <w:r w:rsidRPr="00353E8E">
        <w:rPr>
          <w:sz w:val="20"/>
        </w:rPr>
        <w:t>(ФИО подопечного)</w:t>
      </w:r>
    </w:p>
    <w:p w:rsidR="00C07373" w:rsidRPr="00C46D90" w:rsidRDefault="00C07373" w:rsidP="00C07373">
      <w:pPr>
        <w:tabs>
          <w:tab w:val="left" w:pos="504"/>
        </w:tabs>
        <w:ind w:firstLine="0"/>
      </w:pPr>
      <w:proofErr w:type="gramStart"/>
      <w:r w:rsidRPr="00C46D90">
        <w:t>проживающего</w:t>
      </w:r>
      <w:proofErr w:type="gramEnd"/>
      <w:r w:rsidRPr="00C46D90">
        <w:t xml:space="preserve"> (их) по адресу: __________________________________________</w:t>
      </w:r>
      <w:r>
        <w:t>___________</w:t>
      </w:r>
      <w:r w:rsidRPr="00C46D90">
        <w:t xml:space="preserve">. </w:t>
      </w:r>
    </w:p>
    <w:p w:rsidR="00C07373" w:rsidRPr="00C46D90" w:rsidRDefault="00C07373" w:rsidP="00C07373">
      <w:pPr>
        <w:tabs>
          <w:tab w:val="left" w:pos="504"/>
        </w:tabs>
        <w:ind w:firstLine="567"/>
      </w:pPr>
    </w:p>
    <w:p w:rsidR="00C07373" w:rsidRDefault="00C07373" w:rsidP="00C07373">
      <w:pPr>
        <w:tabs>
          <w:tab w:val="left" w:pos="504"/>
        </w:tabs>
        <w:ind w:firstLine="567"/>
      </w:pPr>
      <w:r>
        <w:t xml:space="preserve">Дополнительно к заявлению прикладываю копии документов: </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Pr="00C46D90" w:rsidRDefault="00C07373" w:rsidP="00C07373">
      <w:pPr>
        <w:tabs>
          <w:tab w:val="left" w:pos="504"/>
        </w:tabs>
        <w:ind w:firstLine="567"/>
        <w:jc w:val="center"/>
      </w:pPr>
      <w:r w:rsidRPr="00C46D90">
        <w:tab/>
      </w:r>
    </w:p>
    <w:p w:rsidR="00C07373" w:rsidRPr="00C46D90" w:rsidRDefault="00C07373" w:rsidP="00C07373">
      <w:pPr>
        <w:tabs>
          <w:tab w:val="left" w:pos="504"/>
        </w:tabs>
        <w:ind w:firstLine="567"/>
      </w:pPr>
      <w:r w:rsidRPr="00C46D90">
        <w:t xml:space="preserve">Об ответственности за достоверность и полноту представленных в соответствии </w:t>
      </w:r>
      <w:r w:rsidRPr="00C46D90">
        <w:br/>
        <w:t>с действующим законодательством сведений и обязательстве извещать отдел обо всех их изменениях в течение 5 дней с момента их нас</w:t>
      </w:r>
      <w:r>
        <w:t>тупления предупрежден</w:t>
      </w:r>
      <w:proofErr w:type="gramStart"/>
      <w:r>
        <w:t xml:space="preserve"> (-</w:t>
      </w:r>
      <w:proofErr w:type="gramEnd"/>
      <w:r w:rsidRPr="00C46D90">
        <w:t>а)</w:t>
      </w:r>
    </w:p>
    <w:p w:rsidR="00C07373" w:rsidRPr="00C46D90" w:rsidRDefault="00C07373" w:rsidP="00C07373">
      <w:pPr>
        <w:ind w:firstLine="567"/>
      </w:pPr>
    </w:p>
    <w:p w:rsidR="00C07373" w:rsidRPr="00C46D90" w:rsidRDefault="00C07373" w:rsidP="00C07373">
      <w:pPr>
        <w:ind w:firstLine="567"/>
      </w:pPr>
    </w:p>
    <w:p w:rsidR="00C07373" w:rsidRPr="00C46D90" w:rsidRDefault="00C07373" w:rsidP="00C07373">
      <w:pPr>
        <w:ind w:firstLine="567"/>
      </w:pPr>
      <w:r w:rsidRPr="00C46D90">
        <w:t>Дата «_____</w:t>
      </w:r>
      <w:r>
        <w:t xml:space="preserve">» _____________ 20____ г.     </w:t>
      </w:r>
      <w:r>
        <w:tab/>
      </w:r>
      <w:r w:rsidRPr="00C46D90">
        <w:t>Подпись ______________________</w:t>
      </w:r>
    </w:p>
    <w:p w:rsidR="00C07373" w:rsidRPr="00C46D90" w:rsidRDefault="00C07373" w:rsidP="00C07373">
      <w:pPr>
        <w:pBdr>
          <w:bottom w:val="single" w:sz="12" w:space="1" w:color="auto"/>
        </w:pBdr>
        <w:ind w:firstLine="567"/>
      </w:pPr>
    </w:p>
    <w:p w:rsidR="00C07373" w:rsidRPr="00C46D90" w:rsidRDefault="00C07373" w:rsidP="00C07373">
      <w:pPr>
        <w:pBdr>
          <w:bottom w:val="single" w:sz="12" w:space="1" w:color="auto"/>
        </w:pBdr>
        <w:ind w:firstLine="567"/>
      </w:pPr>
    </w:p>
    <w:p w:rsidR="00C07373" w:rsidRPr="00C46D90" w:rsidRDefault="00C07373" w:rsidP="00C07373">
      <w:pPr>
        <w:tabs>
          <w:tab w:val="left" w:pos="9354"/>
        </w:tabs>
        <w:ind w:right="-6" w:firstLine="567"/>
      </w:pPr>
    </w:p>
    <w:p w:rsidR="00C07373" w:rsidRPr="00C46D90" w:rsidRDefault="00C07373" w:rsidP="00C07373">
      <w:pPr>
        <w:tabs>
          <w:tab w:val="left" w:pos="9354"/>
        </w:tabs>
        <w:ind w:right="-6" w:firstLine="567"/>
      </w:pPr>
      <w:r w:rsidRPr="00C46D90">
        <w:t>О принятом решении прошу проинформировать письменно /устно/ (</w:t>
      </w:r>
      <w:proofErr w:type="gramStart"/>
      <w:r w:rsidRPr="00C46D90">
        <w:t>нужное</w:t>
      </w:r>
      <w:proofErr w:type="gramEnd"/>
      <w:r w:rsidRPr="00C46D90">
        <w:t xml:space="preserve"> подчеркнуть)</w:t>
      </w:r>
    </w:p>
    <w:p w:rsidR="00C07373" w:rsidRPr="00C46D90" w:rsidRDefault="00963EFE" w:rsidP="00C07373">
      <w:pPr>
        <w:tabs>
          <w:tab w:val="left" w:pos="9354"/>
        </w:tabs>
        <w:ind w:right="-6" w:firstLine="567"/>
        <w:jc w:val="center"/>
      </w:pPr>
      <w:r>
        <w:rPr>
          <w:noProof/>
        </w:rPr>
        <w:pict>
          <v:rect id="_x0000_s1327" style="position:absolute;left:0;text-align:left;margin-left:0;margin-top:7.8pt;width:21.75pt;height:21pt;z-index:251672064"/>
        </w:pict>
      </w:r>
    </w:p>
    <w:p w:rsidR="00C07373" w:rsidRPr="00C46D90" w:rsidRDefault="00C07373" w:rsidP="00C07373">
      <w:pPr>
        <w:tabs>
          <w:tab w:val="left" w:pos="9354"/>
        </w:tabs>
        <w:ind w:right="-6" w:firstLine="567"/>
      </w:pPr>
      <w:r w:rsidRPr="00C46D90">
        <w:t xml:space="preserve">В </w:t>
      </w:r>
      <w:r>
        <w:t>ОМС</w:t>
      </w:r>
      <w:r w:rsidRPr="00C46D90">
        <w:t xml:space="preserve"> </w:t>
      </w:r>
      <w:r>
        <w:t>________________</w:t>
      </w:r>
      <w:r w:rsidRPr="00C46D90">
        <w:t>__________________________ района Санкт-Петербурга</w:t>
      </w:r>
    </w:p>
    <w:p w:rsidR="00C07373" w:rsidRPr="00C46D90" w:rsidRDefault="00963EFE" w:rsidP="00C07373">
      <w:pPr>
        <w:tabs>
          <w:tab w:val="left" w:pos="9354"/>
        </w:tabs>
        <w:ind w:right="-6" w:firstLine="567"/>
        <w:jc w:val="center"/>
      </w:pPr>
      <w:r>
        <w:rPr>
          <w:noProof/>
        </w:rPr>
        <w:pict>
          <v:rect id="_x0000_s1326" style="position:absolute;left:0;text-align:left;margin-left:0;margin-top:7.2pt;width:21.75pt;height:21pt;z-index:251671040"/>
        </w:pict>
      </w:r>
    </w:p>
    <w:p w:rsidR="00C07373" w:rsidRPr="00C46D90" w:rsidRDefault="00C07373" w:rsidP="00C07373">
      <w:pPr>
        <w:tabs>
          <w:tab w:val="left" w:pos="9354"/>
        </w:tabs>
        <w:ind w:right="-6" w:firstLine="567"/>
      </w:pPr>
      <w:r w:rsidRPr="00C46D90">
        <w:t>В Многофункциональном центре ____________________ района Санкт-Петербурга</w:t>
      </w:r>
    </w:p>
    <w:p w:rsidR="00C07373" w:rsidRDefault="00C07373" w:rsidP="00C07373">
      <w:pPr>
        <w:tabs>
          <w:tab w:val="left" w:pos="9781"/>
        </w:tabs>
        <w:spacing w:before="23" w:after="23"/>
        <w:ind w:right="-142" w:firstLine="0"/>
        <w:rPr>
          <w:b/>
          <w:spacing w:val="2"/>
          <w:szCs w:val="24"/>
        </w:rPr>
      </w:pPr>
    </w:p>
    <w:p w:rsidR="00C07373" w:rsidRDefault="00C07373" w:rsidP="00D84168">
      <w:pPr>
        <w:tabs>
          <w:tab w:val="left" w:pos="9781"/>
        </w:tabs>
        <w:spacing w:before="23" w:after="23"/>
        <w:ind w:right="-142" w:firstLine="567"/>
        <w:rPr>
          <w:spacing w:val="2"/>
          <w:szCs w:val="24"/>
        </w:rPr>
      </w:pP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A6635E" w:rsidP="004C6E08">
      <w:pPr>
        <w:tabs>
          <w:tab w:val="left" w:pos="9354"/>
        </w:tabs>
        <w:ind w:left="4253" w:firstLine="0"/>
        <w:jc w:val="right"/>
        <w:rPr>
          <w:b/>
          <w:sz w:val="22"/>
          <w:szCs w:val="22"/>
        </w:rPr>
      </w:pPr>
      <w:r>
        <w:rPr>
          <w:b/>
          <w:sz w:val="22"/>
          <w:szCs w:val="22"/>
        </w:rPr>
        <w:lastRenderedPageBreak/>
        <w:t>Приложение № 4</w:t>
      </w:r>
    </w:p>
    <w:p w:rsidR="00A6635E" w:rsidRPr="00A6635E" w:rsidRDefault="00A6635E" w:rsidP="00A6635E">
      <w:pPr>
        <w:ind w:left="1134" w:right="-144" w:firstLine="0"/>
        <w:jc w:val="right"/>
        <w:rPr>
          <w:sz w:val="22"/>
          <w:szCs w:val="22"/>
        </w:rPr>
      </w:pPr>
      <w:bookmarkStart w:id="2" w:name="bookmark14"/>
      <w:proofErr w:type="gramStart"/>
      <w:r w:rsidRPr="00A6635E">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1A3D26" w:rsidRPr="001A3D26" w:rsidRDefault="001A3D26" w:rsidP="001A3D26">
      <w:pPr>
        <w:ind w:left="284" w:right="-144" w:firstLine="0"/>
        <w:jc w:val="right"/>
        <w:rPr>
          <w:sz w:val="22"/>
          <w:szCs w:val="22"/>
        </w:rPr>
      </w:pPr>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5"/>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980D6C">
      <w:pPr>
        <w:pStyle w:val="35"/>
        <w:numPr>
          <w:ilvl w:val="0"/>
          <w:numId w:val="41"/>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A6635E" w:rsidP="005E028C">
      <w:pPr>
        <w:tabs>
          <w:tab w:val="left" w:pos="9354"/>
        </w:tabs>
        <w:ind w:left="4253" w:firstLine="0"/>
        <w:jc w:val="right"/>
        <w:rPr>
          <w:b/>
          <w:sz w:val="22"/>
          <w:szCs w:val="22"/>
        </w:rPr>
      </w:pPr>
      <w:r>
        <w:rPr>
          <w:b/>
          <w:sz w:val="22"/>
          <w:szCs w:val="22"/>
        </w:rPr>
        <w:lastRenderedPageBreak/>
        <w:t>Приложение № 5</w:t>
      </w:r>
    </w:p>
    <w:p w:rsidR="00A6635E" w:rsidRPr="00A6635E" w:rsidRDefault="00A6635E" w:rsidP="00A6635E">
      <w:pPr>
        <w:ind w:left="1134" w:right="-144" w:firstLine="0"/>
        <w:jc w:val="right"/>
        <w:rPr>
          <w:sz w:val="22"/>
          <w:szCs w:val="22"/>
        </w:rPr>
      </w:pPr>
      <w:proofErr w:type="gramStart"/>
      <w:r w:rsidRPr="00A6635E">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06279">
      <w:pPr>
        <w:pStyle w:val="26"/>
        <w:shd w:val="clear" w:color="auto" w:fill="auto"/>
        <w:spacing w:before="0" w:line="240" w:lineRule="auto"/>
        <w:ind w:right="100"/>
        <w:rPr>
          <w:bCs w:val="0"/>
          <w:sz w:val="24"/>
          <w:szCs w:val="24"/>
        </w:rPr>
      </w:pPr>
      <w:r w:rsidRPr="000F4D47">
        <w:rPr>
          <w:bCs w:val="0"/>
          <w:sz w:val="24"/>
          <w:szCs w:val="24"/>
        </w:rPr>
        <w:t>Журнал</w:t>
      </w:r>
    </w:p>
    <w:p w:rsidR="00A85293" w:rsidRPr="00DF4844" w:rsidRDefault="00A85293" w:rsidP="00DF4844">
      <w:pPr>
        <w:pStyle w:val="26"/>
        <w:shd w:val="clear" w:color="auto" w:fill="auto"/>
        <w:spacing w:before="0" w:line="240" w:lineRule="auto"/>
        <w:ind w:right="100"/>
        <w:rPr>
          <w:bCs w:val="0"/>
          <w:sz w:val="24"/>
          <w:szCs w:val="24"/>
        </w:rPr>
      </w:pPr>
      <w:r w:rsidRPr="00DF4844">
        <w:rPr>
          <w:bCs w:val="0"/>
          <w:sz w:val="24"/>
          <w:szCs w:val="24"/>
        </w:rPr>
        <w:t>учета граждан, обратившихся в орган опеки и попечительства по предоставлению</w:t>
      </w:r>
    </w:p>
    <w:p w:rsidR="00DF4844" w:rsidRPr="00DF4844" w:rsidRDefault="00A85293" w:rsidP="00DF4844">
      <w:pPr>
        <w:ind w:right="-144" w:firstLine="0"/>
        <w:jc w:val="center"/>
        <w:rPr>
          <w:b/>
          <w:sz w:val="22"/>
          <w:szCs w:val="22"/>
        </w:rPr>
      </w:pPr>
      <w:r w:rsidRPr="00DF4844">
        <w:rPr>
          <w:b/>
          <w:bCs/>
          <w:szCs w:val="24"/>
        </w:rPr>
        <w:t xml:space="preserve">государственной услуги </w:t>
      </w:r>
      <w:r w:rsidR="00DF4844" w:rsidRPr="00DF4844">
        <w:rPr>
          <w:b/>
          <w:sz w:val="22"/>
          <w:szCs w:val="22"/>
        </w:rPr>
        <w:t>по оказанию содействия опекунам и попечителям в защите прав и законных интересов подопечных</w:t>
      </w:r>
    </w:p>
    <w:p w:rsidR="007C7229" w:rsidRPr="007C7229" w:rsidRDefault="007C7229" w:rsidP="00DF4844">
      <w:pPr>
        <w:ind w:right="-144" w:firstLine="0"/>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 </w:t>
            </w:r>
            <w:proofErr w:type="gramStart"/>
            <w:r w:rsidRPr="00C65E11">
              <w:rPr>
                <w:sz w:val="24"/>
                <w:szCs w:val="24"/>
              </w:rPr>
              <w:t>п</w:t>
            </w:r>
            <w:proofErr w:type="gramEnd"/>
            <w:r w:rsidRPr="00C65E11">
              <w:rPr>
                <w:sz w:val="24"/>
                <w:szCs w:val="24"/>
              </w:rPr>
              <w:t>/п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proofErr w:type="gramStart"/>
            <w:r w:rsidRPr="00C65E11">
              <w:rPr>
                <w:sz w:val="24"/>
                <w:szCs w:val="24"/>
              </w:rPr>
              <w:t>представленных</w:t>
            </w:r>
            <w:proofErr w:type="gramEnd"/>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A6635E" w:rsidP="00AF77DE">
      <w:pPr>
        <w:tabs>
          <w:tab w:val="left" w:pos="9354"/>
        </w:tabs>
        <w:ind w:left="851" w:firstLine="283"/>
        <w:jc w:val="right"/>
        <w:rPr>
          <w:b/>
          <w:sz w:val="22"/>
          <w:szCs w:val="22"/>
        </w:rPr>
      </w:pPr>
      <w:r>
        <w:rPr>
          <w:b/>
          <w:sz w:val="22"/>
          <w:szCs w:val="22"/>
        </w:rPr>
        <w:lastRenderedPageBreak/>
        <w:t>Приложение № 6</w:t>
      </w:r>
    </w:p>
    <w:p w:rsidR="00A6635E" w:rsidRPr="00A6635E" w:rsidRDefault="00A6635E" w:rsidP="00A6635E">
      <w:pPr>
        <w:ind w:left="1134" w:right="-144" w:firstLine="0"/>
        <w:jc w:val="right"/>
        <w:rPr>
          <w:sz w:val="22"/>
          <w:szCs w:val="22"/>
        </w:rPr>
      </w:pPr>
      <w:proofErr w:type="gramStart"/>
      <w:r w:rsidRPr="00A6635E">
        <w:rPr>
          <w:sz w:val="22"/>
          <w:szCs w:val="22"/>
        </w:rPr>
        <w:t>к Административному регламенту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roofErr w:type="gramEnd"/>
    </w:p>
    <w:p w:rsidR="00AF77DE" w:rsidRPr="006C5E16" w:rsidRDefault="00AF77DE" w:rsidP="00AF77DE">
      <w:pPr>
        <w:tabs>
          <w:tab w:val="left" w:pos="9354"/>
        </w:tabs>
        <w:ind w:right="-6" w:firstLine="0"/>
        <w:rPr>
          <w:sz w:val="20"/>
        </w:rPr>
      </w:pPr>
    </w:p>
    <w:p w:rsidR="00AF77DE" w:rsidRPr="000F4D47" w:rsidRDefault="00AF77DE" w:rsidP="00AF77DE">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AF77DE" w:rsidRPr="000F4D47" w:rsidRDefault="00AF77DE" w:rsidP="00AF77DE">
      <w:pPr>
        <w:pBdr>
          <w:bottom w:val="double" w:sz="6" w:space="3" w:color="auto"/>
        </w:pBdr>
        <w:ind w:right="-6" w:firstLine="0"/>
        <w:jc w:val="center"/>
        <w:rPr>
          <w:b/>
          <w:sz w:val="56"/>
          <w:szCs w:val="56"/>
        </w:rPr>
      </w:pPr>
      <w:r w:rsidRPr="000F4D47">
        <w:rPr>
          <w:b/>
          <w:sz w:val="56"/>
          <w:szCs w:val="56"/>
        </w:rPr>
        <w:t>МЕСТНАЯ АДМИНИСТРАЦИЯ</w:t>
      </w:r>
    </w:p>
    <w:p w:rsidR="00AF77DE" w:rsidRPr="000F4D47" w:rsidRDefault="00AF77DE" w:rsidP="00AF77DE">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AF77DE" w:rsidRPr="00A26138" w:rsidRDefault="00AF77DE" w:rsidP="00AF77DE">
      <w:pPr>
        <w:tabs>
          <w:tab w:val="left" w:pos="9354"/>
        </w:tabs>
        <w:ind w:right="-6" w:firstLine="0"/>
        <w:rPr>
          <w:sz w:val="16"/>
          <w:szCs w:val="16"/>
        </w:rPr>
      </w:pPr>
    </w:p>
    <w:p w:rsidR="00AF77DE" w:rsidRPr="00A26138" w:rsidRDefault="00AF77DE" w:rsidP="00AF77DE">
      <w:pPr>
        <w:pStyle w:val="Heading"/>
        <w:rPr>
          <w:rFonts w:ascii="Times New Roman" w:hAnsi="Times New Roman" w:cs="Times New Roman"/>
          <w:b w:val="0"/>
          <w:sz w:val="16"/>
          <w:szCs w:val="16"/>
        </w:rPr>
      </w:pPr>
    </w:p>
    <w:tbl>
      <w:tblPr>
        <w:tblW w:w="10457" w:type="dxa"/>
        <w:tblInd w:w="-318" w:type="dxa"/>
        <w:tblLook w:val="04A0"/>
      </w:tblPr>
      <w:tblGrid>
        <w:gridCol w:w="5652"/>
        <w:gridCol w:w="4805"/>
      </w:tblGrid>
      <w:tr w:rsidR="007058D9" w:rsidRPr="007D544E" w:rsidTr="00980D6C">
        <w:tc>
          <w:tcPr>
            <w:tcW w:w="5671" w:type="dxa"/>
            <w:shd w:val="clear" w:color="auto" w:fill="auto"/>
          </w:tcPr>
          <w:p w:rsidR="007058D9" w:rsidRPr="007D544E" w:rsidRDefault="007058D9" w:rsidP="00980D6C">
            <w:pPr>
              <w:ind w:firstLine="0"/>
              <w:rPr>
                <w:szCs w:val="24"/>
              </w:rPr>
            </w:pPr>
            <w:r w:rsidRPr="007D544E">
              <w:rPr>
                <w:szCs w:val="24"/>
              </w:rPr>
              <w:t>___.___._____ № __________</w:t>
            </w:r>
          </w:p>
          <w:p w:rsidR="007058D9" w:rsidRPr="007D544E" w:rsidRDefault="007058D9" w:rsidP="00980D6C">
            <w:pPr>
              <w:ind w:firstLine="0"/>
              <w:rPr>
                <w:sz w:val="20"/>
              </w:rPr>
            </w:pPr>
            <w:r w:rsidRPr="007D544E">
              <w:rPr>
                <w:sz w:val="20"/>
              </w:rPr>
              <w:t xml:space="preserve">         (дата)                      (рег. №)</w:t>
            </w:r>
          </w:p>
          <w:p w:rsidR="007058D9" w:rsidRPr="007D544E" w:rsidRDefault="007058D9" w:rsidP="00980D6C">
            <w:pPr>
              <w:ind w:firstLine="0"/>
              <w:rPr>
                <w:szCs w:val="24"/>
              </w:rPr>
            </w:pPr>
          </w:p>
          <w:p w:rsidR="007058D9" w:rsidRPr="007D544E" w:rsidRDefault="007058D9" w:rsidP="00980D6C">
            <w:pPr>
              <w:ind w:firstLine="0"/>
              <w:rPr>
                <w:szCs w:val="24"/>
              </w:rPr>
            </w:pPr>
          </w:p>
        </w:tc>
        <w:tc>
          <w:tcPr>
            <w:tcW w:w="4786" w:type="dxa"/>
            <w:shd w:val="clear" w:color="auto" w:fill="auto"/>
          </w:tcPr>
          <w:p w:rsidR="007058D9" w:rsidRPr="007D544E" w:rsidRDefault="007058D9" w:rsidP="00980D6C">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058D9" w:rsidRPr="007D544E" w:rsidRDefault="007058D9" w:rsidP="00980D6C">
            <w:pPr>
              <w:ind w:firstLine="0"/>
              <w:jc w:val="center"/>
              <w:rPr>
                <w:b/>
                <w:sz w:val="20"/>
              </w:rPr>
            </w:pPr>
            <w:r w:rsidRPr="007D544E">
              <w:rPr>
                <w:rStyle w:val="af4"/>
                <w:b w:val="0"/>
                <w:color w:val="000000"/>
                <w:sz w:val="20"/>
                <w:bdr w:val="none" w:sz="0" w:space="0" w:color="auto" w:frame="1"/>
                <w:shd w:val="clear" w:color="auto" w:fill="FFFFFF"/>
              </w:rPr>
              <w:t>(кому)</w:t>
            </w:r>
          </w:p>
          <w:p w:rsidR="007058D9" w:rsidRPr="007D544E" w:rsidRDefault="007058D9" w:rsidP="00980D6C">
            <w:pPr>
              <w:ind w:firstLine="0"/>
              <w:rPr>
                <w:szCs w:val="24"/>
              </w:rPr>
            </w:pPr>
            <w:r w:rsidRPr="007D544E">
              <w:rPr>
                <w:szCs w:val="24"/>
              </w:rPr>
              <w:t>Адрес_________________________________</w:t>
            </w:r>
            <w:r w:rsidRPr="007D544E">
              <w:rPr>
                <w:color w:val="000000"/>
                <w:szCs w:val="24"/>
                <w:lang w:val="en-US"/>
              </w:rPr>
              <w:t xml:space="preserve"> </w:t>
            </w:r>
          </w:p>
        </w:tc>
      </w:tr>
    </w:tbl>
    <w:p w:rsidR="007058D9" w:rsidRDefault="007058D9" w:rsidP="007058D9">
      <w:pPr>
        <w:pStyle w:val="Heading"/>
        <w:rPr>
          <w:rFonts w:ascii="Times New Roman" w:hAnsi="Times New Roman" w:cs="Times New Roman"/>
          <w:b w:val="0"/>
          <w:sz w:val="24"/>
          <w:szCs w:val="24"/>
        </w:rPr>
      </w:pPr>
    </w:p>
    <w:p w:rsidR="007058D9" w:rsidRDefault="007058D9" w:rsidP="007058D9">
      <w:pPr>
        <w:pStyle w:val="Heading"/>
        <w:rPr>
          <w:rFonts w:ascii="Times New Roman" w:hAnsi="Times New Roman" w:cs="Times New Roman"/>
          <w:b w:val="0"/>
          <w:sz w:val="24"/>
          <w:szCs w:val="24"/>
        </w:rPr>
      </w:pPr>
    </w:p>
    <w:p w:rsidR="007058D9" w:rsidRDefault="007058D9" w:rsidP="007058D9">
      <w:pPr>
        <w:pStyle w:val="Heading"/>
        <w:rPr>
          <w:rFonts w:ascii="Times New Roman" w:hAnsi="Times New Roman" w:cs="Times New Roman"/>
          <w:b w:val="0"/>
          <w:sz w:val="24"/>
          <w:szCs w:val="24"/>
        </w:rPr>
      </w:pPr>
    </w:p>
    <w:p w:rsidR="007058D9" w:rsidRDefault="007058D9" w:rsidP="007058D9">
      <w:pPr>
        <w:jc w:val="center"/>
        <w:rPr>
          <w:b/>
        </w:rPr>
      </w:pPr>
      <w:r w:rsidRPr="007058D9">
        <w:rPr>
          <w:b/>
        </w:rPr>
        <w:t xml:space="preserve">ПИСЬМО - УВЕДОМЛЕНИЕ </w:t>
      </w:r>
    </w:p>
    <w:p w:rsidR="007058D9" w:rsidRPr="007058D9" w:rsidRDefault="007058D9" w:rsidP="007058D9">
      <w:pPr>
        <w:jc w:val="center"/>
        <w:rPr>
          <w:b/>
        </w:rPr>
      </w:pPr>
    </w:p>
    <w:p w:rsidR="007058D9" w:rsidRDefault="007058D9" w:rsidP="007058D9">
      <w:pPr>
        <w:jc w:val="center"/>
      </w:pPr>
      <w:r>
        <w:t xml:space="preserve">органа местного самоуправления   </w:t>
      </w:r>
    </w:p>
    <w:p w:rsidR="007058D9" w:rsidRDefault="007058D9" w:rsidP="007058D9">
      <w:pPr>
        <w:jc w:val="center"/>
      </w:pPr>
      <w:r>
        <w:t>об оказании (или об отказе) содействия в защите прав и законных интересов  подопечного</w:t>
      </w:r>
    </w:p>
    <w:p w:rsidR="007058D9" w:rsidRPr="00D46261" w:rsidRDefault="007058D9" w:rsidP="007058D9">
      <w:pPr>
        <w:jc w:val="center"/>
      </w:pPr>
    </w:p>
    <w:p w:rsidR="007058D9" w:rsidRDefault="007058D9" w:rsidP="007058D9">
      <w:pPr>
        <w:jc w:val="center"/>
      </w:pPr>
    </w:p>
    <w:p w:rsidR="007058D9" w:rsidRDefault="007058D9" w:rsidP="007058D9">
      <w:r>
        <w:t xml:space="preserve">Рассмотрев </w:t>
      </w:r>
      <w:r w:rsidRPr="00700293">
        <w:t>заявление</w:t>
      </w:r>
      <w:r>
        <w:t xml:space="preserve"> и документы об оказании содействие в защите прав и законных интересов _______________________________________________________________________</w:t>
      </w:r>
    </w:p>
    <w:p w:rsidR="007058D9" w:rsidRPr="00592176" w:rsidRDefault="007058D9" w:rsidP="007058D9">
      <w:pPr>
        <w:jc w:val="center"/>
        <w:rPr>
          <w:sz w:val="20"/>
        </w:rPr>
      </w:pPr>
      <w:r>
        <w:rPr>
          <w:sz w:val="20"/>
        </w:rPr>
        <w:t xml:space="preserve">(описывается в </w:t>
      </w:r>
      <w:proofErr w:type="gramStart"/>
      <w:r>
        <w:rPr>
          <w:sz w:val="20"/>
        </w:rPr>
        <w:t>защите</w:t>
      </w:r>
      <w:proofErr w:type="gramEnd"/>
      <w:r>
        <w:rPr>
          <w:sz w:val="20"/>
        </w:rPr>
        <w:t xml:space="preserve"> каких прав и интересов необходимо оказание</w:t>
      </w:r>
      <w:r w:rsidRPr="00592176">
        <w:rPr>
          <w:sz w:val="20"/>
        </w:rPr>
        <w:t xml:space="preserve"> содействи</w:t>
      </w:r>
      <w:r>
        <w:rPr>
          <w:sz w:val="20"/>
        </w:rPr>
        <w:t>я)</w:t>
      </w:r>
    </w:p>
    <w:p w:rsidR="007058D9" w:rsidRDefault="007058D9" w:rsidP="007058D9">
      <w:pPr>
        <w:ind w:firstLine="0"/>
      </w:pPr>
      <w:r>
        <w:t>подопечного  ____________________________________________________________________</w:t>
      </w:r>
    </w:p>
    <w:p w:rsidR="007058D9" w:rsidRPr="007058D9" w:rsidRDefault="007058D9" w:rsidP="007058D9">
      <w:pPr>
        <w:jc w:val="center"/>
        <w:rPr>
          <w:sz w:val="20"/>
        </w:rPr>
      </w:pPr>
      <w:r w:rsidRPr="007058D9">
        <w:rPr>
          <w:sz w:val="20"/>
        </w:rPr>
        <w:t>(ФИО)</w:t>
      </w:r>
    </w:p>
    <w:p w:rsidR="007058D9" w:rsidRDefault="007058D9" w:rsidP="007058D9">
      <w:pPr>
        <w:ind w:firstLine="0"/>
      </w:pPr>
      <w:r>
        <w:t>установлено следующее: __________________________________________________________</w:t>
      </w:r>
    </w:p>
    <w:p w:rsidR="007058D9" w:rsidRDefault="007058D9" w:rsidP="007058D9">
      <w:pPr>
        <w:ind w:firstLine="0"/>
      </w:pPr>
      <w:r>
        <w:t>_____________________________________________________________________________________________________________________________________________________________________________________________________________________________________________________</w:t>
      </w:r>
    </w:p>
    <w:p w:rsidR="007058D9" w:rsidRDefault="007058D9" w:rsidP="007058D9">
      <w:pPr>
        <w:ind w:firstLine="540"/>
        <w:jc w:val="center"/>
        <w:rPr>
          <w:color w:val="000000"/>
          <w:sz w:val="16"/>
          <w:szCs w:val="16"/>
        </w:rPr>
      </w:pPr>
      <w:r w:rsidRPr="00113E7C">
        <w:rPr>
          <w:color w:val="000000"/>
          <w:sz w:val="16"/>
          <w:szCs w:val="16"/>
        </w:rPr>
        <w:t>(</w:t>
      </w:r>
      <w:r>
        <w:rPr>
          <w:color w:val="000000"/>
          <w:sz w:val="16"/>
          <w:szCs w:val="16"/>
        </w:rPr>
        <w:t>наличие или отсутствие оснований для оказания содействия</w:t>
      </w:r>
      <w:r w:rsidRPr="00113E7C">
        <w:rPr>
          <w:color w:val="000000"/>
          <w:sz w:val="16"/>
          <w:szCs w:val="16"/>
        </w:rPr>
        <w:t>)</w:t>
      </w:r>
    </w:p>
    <w:p w:rsidR="007058D9" w:rsidRPr="00113E7C" w:rsidRDefault="007058D9" w:rsidP="007058D9">
      <w:pPr>
        <w:ind w:firstLine="540"/>
        <w:rPr>
          <w:color w:val="000000"/>
          <w:sz w:val="16"/>
          <w:szCs w:val="16"/>
        </w:rPr>
      </w:pPr>
    </w:p>
    <w:p w:rsidR="007058D9" w:rsidRDefault="007058D9" w:rsidP="007058D9">
      <w:pPr>
        <w:ind w:firstLine="540"/>
      </w:pPr>
      <w:r>
        <w:t>Принято решение об оказании (об отказе) содействия  в защите прав и законных интересов  подопечного.</w:t>
      </w:r>
    </w:p>
    <w:p w:rsidR="007058D9" w:rsidRDefault="007058D9" w:rsidP="00AF77DE">
      <w:pPr>
        <w:pStyle w:val="Heading"/>
        <w:jc w:val="center"/>
        <w:rPr>
          <w:rFonts w:ascii="Times New Roman" w:hAnsi="Times New Roman" w:cs="Times New Roman"/>
          <w:b w:val="0"/>
          <w:sz w:val="24"/>
          <w:szCs w:val="24"/>
        </w:rPr>
      </w:pPr>
    </w:p>
    <w:p w:rsidR="006C5E16" w:rsidRPr="00A26138" w:rsidRDefault="006C5E16" w:rsidP="00AF77DE">
      <w:pPr>
        <w:tabs>
          <w:tab w:val="left" w:pos="9354"/>
        </w:tabs>
        <w:ind w:right="-6" w:firstLine="0"/>
        <w:rPr>
          <w:sz w:val="20"/>
        </w:rPr>
      </w:pPr>
    </w:p>
    <w:p w:rsidR="006C5E16" w:rsidRPr="000F4D47" w:rsidRDefault="006C5E16" w:rsidP="00B44FF2">
      <w:pPr>
        <w:ind w:firstLine="0"/>
      </w:pPr>
      <w:r>
        <w:t>Глава Местной Администрации</w:t>
      </w:r>
      <w:r>
        <w:tab/>
      </w:r>
      <w:r>
        <w:tab/>
      </w:r>
      <w:r>
        <w:tab/>
      </w:r>
      <w:r w:rsidRPr="000F4D47">
        <w:tab/>
      </w:r>
      <w:r w:rsidR="001D4A7F">
        <w:tab/>
      </w:r>
      <w:r w:rsidRPr="000F4D47">
        <w:t>___________</w:t>
      </w:r>
      <w:r w:rsidRPr="000F4D47">
        <w:tab/>
        <w:t xml:space="preserve">       _____________</w:t>
      </w:r>
    </w:p>
    <w:p w:rsidR="005E028C" w:rsidRDefault="006C5E16" w:rsidP="00A26138">
      <w:pPr>
        <w:ind w:firstLine="0"/>
        <w:rPr>
          <w:sz w:val="20"/>
        </w:r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Pr="000F4D47">
        <w:rPr>
          <w:sz w:val="20"/>
        </w:rPr>
        <w:t xml:space="preserve"> (инициалы, фамилия)</w:t>
      </w:r>
    </w:p>
    <w:p w:rsidR="006C5E16" w:rsidRDefault="006C5E16" w:rsidP="007058D9">
      <w:pPr>
        <w:tabs>
          <w:tab w:val="left" w:pos="9354"/>
        </w:tabs>
        <w:ind w:right="-6" w:firstLine="0"/>
        <w:rPr>
          <w:sz w:val="20"/>
        </w:rPr>
        <w:sectPr w:rsidR="006C5E16" w:rsidSect="00254E01">
          <w:pgSz w:w="11906" w:h="16838"/>
          <w:pgMar w:top="709" w:right="566" w:bottom="567" w:left="1276" w:header="708" w:footer="334" w:gutter="0"/>
          <w:cols w:space="708"/>
          <w:docGrid w:linePitch="360"/>
        </w:sectPr>
      </w:pPr>
    </w:p>
    <w:p w:rsidR="00633E8D" w:rsidRDefault="00633E8D" w:rsidP="007058D9">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173" w:rsidRDefault="00FA6173">
      <w:r>
        <w:separator/>
      </w:r>
    </w:p>
  </w:endnote>
  <w:endnote w:type="continuationSeparator" w:id="0">
    <w:p w:rsidR="00FA6173" w:rsidRDefault="00FA61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53" w:rsidRPr="00005158" w:rsidRDefault="00963EFE" w:rsidP="00D90D43">
    <w:pPr>
      <w:pStyle w:val="a8"/>
      <w:jc w:val="center"/>
      <w:rPr>
        <w:sz w:val="18"/>
        <w:szCs w:val="18"/>
      </w:rPr>
    </w:pPr>
    <w:r w:rsidRPr="00005158">
      <w:rPr>
        <w:sz w:val="18"/>
        <w:szCs w:val="18"/>
      </w:rPr>
      <w:fldChar w:fldCharType="begin"/>
    </w:r>
    <w:r w:rsidR="00A80653" w:rsidRPr="00005158">
      <w:rPr>
        <w:sz w:val="18"/>
        <w:szCs w:val="18"/>
      </w:rPr>
      <w:instrText>PAGE   \* MERGEFORMAT</w:instrText>
    </w:r>
    <w:r w:rsidRPr="00005158">
      <w:rPr>
        <w:sz w:val="18"/>
        <w:szCs w:val="18"/>
      </w:rPr>
      <w:fldChar w:fldCharType="separate"/>
    </w:r>
    <w:r w:rsidR="003310BE">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53" w:rsidRPr="001664B4" w:rsidRDefault="00A80653"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173" w:rsidRDefault="00FA6173">
      <w:r>
        <w:separator/>
      </w:r>
    </w:p>
  </w:footnote>
  <w:footnote w:type="continuationSeparator" w:id="0">
    <w:p w:rsidR="00FA6173" w:rsidRDefault="00FA6173">
      <w:r>
        <w:continuationSeparator/>
      </w:r>
    </w:p>
  </w:footnote>
  <w:footnote w:id="1">
    <w:p w:rsidR="00A80653" w:rsidRDefault="00A80653"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A80653" w:rsidRPr="00C860CE" w:rsidRDefault="00A80653"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A80653" w:rsidRPr="00C860CE" w:rsidRDefault="00A80653"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A80653" w:rsidRPr="00C860CE" w:rsidRDefault="00A80653"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A80653" w:rsidRPr="00C860CE" w:rsidRDefault="00A80653"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A80653" w:rsidRPr="00C860CE" w:rsidRDefault="00A80653"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A80653" w:rsidRPr="00CC5294" w:rsidRDefault="00A80653"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A80653" w:rsidRPr="00CC5294" w:rsidRDefault="00A80653"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5">
    <w:p w:rsidR="00A80653" w:rsidRPr="00E1479F" w:rsidRDefault="00A80653"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53" w:rsidRDefault="00963EFE">
    <w:pPr>
      <w:rPr>
        <w:sz w:val="2"/>
        <w:szCs w:val="2"/>
      </w:rPr>
    </w:pPr>
    <w:r w:rsidRPr="00963EFE">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A80653" w:rsidRDefault="00963EFE">
                <w:pPr>
                  <w:jc w:val="left"/>
                </w:pPr>
                <w:fldSimple w:instr=" PAGE \* MERGEFORMAT ">
                  <w:r w:rsidR="00A80653"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53" w:rsidRDefault="00A80653">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53" w:rsidRDefault="00A806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E5F6A"/>
    <w:multiLevelType w:val="hybridMultilevel"/>
    <w:tmpl w:val="53346BF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E75626"/>
    <w:multiLevelType w:val="hybridMultilevel"/>
    <w:tmpl w:val="6BF62EB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54049C"/>
    <w:multiLevelType w:val="hybridMultilevel"/>
    <w:tmpl w:val="F3A6D70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3175D7"/>
    <w:multiLevelType w:val="hybridMultilevel"/>
    <w:tmpl w:val="33DE3C3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9C3E3C"/>
    <w:multiLevelType w:val="hybridMultilevel"/>
    <w:tmpl w:val="AA76157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5383C48"/>
    <w:multiLevelType w:val="hybridMultilevel"/>
    <w:tmpl w:val="AF503572"/>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6">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1C253BC"/>
    <w:multiLevelType w:val="hybridMultilevel"/>
    <w:tmpl w:val="35E26AB0"/>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529F765D"/>
    <w:multiLevelType w:val="hybridMultilevel"/>
    <w:tmpl w:val="495CD41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3">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2D7B9A"/>
    <w:multiLevelType w:val="hybridMultilevel"/>
    <w:tmpl w:val="3334A7D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B0A3600"/>
    <w:multiLevelType w:val="hybridMultilevel"/>
    <w:tmpl w:val="9B00F62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4C12F6"/>
    <w:multiLevelType w:val="hybridMultilevel"/>
    <w:tmpl w:val="53C8B03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10"/>
  </w:num>
  <w:num w:numId="3">
    <w:abstractNumId w:val="9"/>
  </w:num>
  <w:num w:numId="4">
    <w:abstractNumId w:val="13"/>
  </w:num>
  <w:num w:numId="5">
    <w:abstractNumId w:val="4"/>
  </w:num>
  <w:num w:numId="6">
    <w:abstractNumId w:val="53"/>
  </w:num>
  <w:num w:numId="7">
    <w:abstractNumId w:val="65"/>
  </w:num>
  <w:num w:numId="8">
    <w:abstractNumId w:val="44"/>
  </w:num>
  <w:num w:numId="9">
    <w:abstractNumId w:val="57"/>
  </w:num>
  <w:num w:numId="10">
    <w:abstractNumId w:val="11"/>
  </w:num>
  <w:num w:numId="11">
    <w:abstractNumId w:val="60"/>
  </w:num>
  <w:num w:numId="12">
    <w:abstractNumId w:val="19"/>
  </w:num>
  <w:num w:numId="13">
    <w:abstractNumId w:val="46"/>
  </w:num>
  <w:num w:numId="14">
    <w:abstractNumId w:val="42"/>
  </w:num>
  <w:num w:numId="15">
    <w:abstractNumId w:val="21"/>
  </w:num>
  <w:num w:numId="16">
    <w:abstractNumId w:val="14"/>
  </w:num>
  <w:num w:numId="17">
    <w:abstractNumId w:val="49"/>
  </w:num>
  <w:num w:numId="18">
    <w:abstractNumId w:val="58"/>
  </w:num>
  <w:num w:numId="19">
    <w:abstractNumId w:val="34"/>
  </w:num>
  <w:num w:numId="20">
    <w:abstractNumId w:val="17"/>
  </w:num>
  <w:num w:numId="21">
    <w:abstractNumId w:val="24"/>
  </w:num>
  <w:num w:numId="22">
    <w:abstractNumId w:val="30"/>
  </w:num>
  <w:num w:numId="23">
    <w:abstractNumId w:val="47"/>
  </w:num>
  <w:num w:numId="24">
    <w:abstractNumId w:val="50"/>
  </w:num>
  <w:num w:numId="25">
    <w:abstractNumId w:val="23"/>
  </w:num>
  <w:num w:numId="26">
    <w:abstractNumId w:val="63"/>
  </w:num>
  <w:num w:numId="27">
    <w:abstractNumId w:val="52"/>
  </w:num>
  <w:num w:numId="28">
    <w:abstractNumId w:val="41"/>
  </w:num>
  <w:num w:numId="29">
    <w:abstractNumId w:val="2"/>
  </w:num>
  <w:num w:numId="30">
    <w:abstractNumId w:val="45"/>
  </w:num>
  <w:num w:numId="31">
    <w:abstractNumId w:val="0"/>
  </w:num>
  <w:num w:numId="32">
    <w:abstractNumId w:val="5"/>
  </w:num>
  <w:num w:numId="33">
    <w:abstractNumId w:val="68"/>
  </w:num>
  <w:num w:numId="34">
    <w:abstractNumId w:val="38"/>
  </w:num>
  <w:num w:numId="35">
    <w:abstractNumId w:val="16"/>
  </w:num>
  <w:num w:numId="36">
    <w:abstractNumId w:val="8"/>
  </w:num>
  <w:num w:numId="37">
    <w:abstractNumId w:val="3"/>
  </w:num>
  <w:num w:numId="38">
    <w:abstractNumId w:val="22"/>
  </w:num>
  <w:num w:numId="39">
    <w:abstractNumId w:val="15"/>
  </w:num>
  <w:num w:numId="40">
    <w:abstractNumId w:val="67"/>
  </w:num>
  <w:num w:numId="41">
    <w:abstractNumId w:val="33"/>
  </w:num>
  <w:num w:numId="42">
    <w:abstractNumId w:val="29"/>
  </w:num>
  <w:num w:numId="43">
    <w:abstractNumId w:val="35"/>
  </w:num>
  <w:num w:numId="44">
    <w:abstractNumId w:val="56"/>
  </w:num>
  <w:num w:numId="45">
    <w:abstractNumId w:val="59"/>
  </w:num>
  <w:num w:numId="46">
    <w:abstractNumId w:val="20"/>
  </w:num>
  <w:num w:numId="47">
    <w:abstractNumId w:val="32"/>
  </w:num>
  <w:num w:numId="48">
    <w:abstractNumId w:val="48"/>
  </w:num>
  <w:num w:numId="49">
    <w:abstractNumId w:val="1"/>
  </w:num>
  <w:num w:numId="50">
    <w:abstractNumId w:val="66"/>
  </w:num>
  <w:num w:numId="51">
    <w:abstractNumId w:val="36"/>
  </w:num>
  <w:num w:numId="52">
    <w:abstractNumId w:val="27"/>
  </w:num>
  <w:num w:numId="53">
    <w:abstractNumId w:val="64"/>
  </w:num>
  <w:num w:numId="54">
    <w:abstractNumId w:val="43"/>
  </w:num>
  <w:num w:numId="55">
    <w:abstractNumId w:val="55"/>
  </w:num>
  <w:num w:numId="56">
    <w:abstractNumId w:val="37"/>
  </w:num>
  <w:num w:numId="57">
    <w:abstractNumId w:val="18"/>
  </w:num>
  <w:num w:numId="58">
    <w:abstractNumId w:val="28"/>
  </w:num>
  <w:num w:numId="59">
    <w:abstractNumId w:val="40"/>
  </w:num>
  <w:num w:numId="60">
    <w:abstractNumId w:val="12"/>
  </w:num>
  <w:num w:numId="61">
    <w:abstractNumId w:val="39"/>
  </w:num>
  <w:num w:numId="62">
    <w:abstractNumId w:val="51"/>
  </w:num>
  <w:num w:numId="63">
    <w:abstractNumId w:val="25"/>
  </w:num>
  <w:num w:numId="64">
    <w:abstractNumId w:val="31"/>
  </w:num>
  <w:num w:numId="65">
    <w:abstractNumId w:val="6"/>
  </w:num>
  <w:num w:numId="66">
    <w:abstractNumId w:val="54"/>
  </w:num>
  <w:num w:numId="67">
    <w:abstractNumId w:val="7"/>
  </w:num>
  <w:num w:numId="68">
    <w:abstractNumId w:val="26"/>
  </w:num>
  <w:num w:numId="69">
    <w:abstractNumId w:val="69"/>
  </w:num>
  <w:num w:numId="70">
    <w:abstractNumId w:val="6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3F1A87"/>
    <w:rsid w:val="00000DB4"/>
    <w:rsid w:val="00005158"/>
    <w:rsid w:val="0001719B"/>
    <w:rsid w:val="000177C8"/>
    <w:rsid w:val="000246B7"/>
    <w:rsid w:val="00025F9C"/>
    <w:rsid w:val="0002603C"/>
    <w:rsid w:val="00035228"/>
    <w:rsid w:val="00036D92"/>
    <w:rsid w:val="00044A48"/>
    <w:rsid w:val="00044FDF"/>
    <w:rsid w:val="00050BE4"/>
    <w:rsid w:val="00053A0D"/>
    <w:rsid w:val="000653DD"/>
    <w:rsid w:val="00067B0F"/>
    <w:rsid w:val="00072992"/>
    <w:rsid w:val="00072F6D"/>
    <w:rsid w:val="000746E3"/>
    <w:rsid w:val="0007482C"/>
    <w:rsid w:val="00080B19"/>
    <w:rsid w:val="00081E5F"/>
    <w:rsid w:val="0009346D"/>
    <w:rsid w:val="000A21BE"/>
    <w:rsid w:val="000B0596"/>
    <w:rsid w:val="000B554A"/>
    <w:rsid w:val="000C78EB"/>
    <w:rsid w:val="000E7289"/>
    <w:rsid w:val="000F4D47"/>
    <w:rsid w:val="000F7F9A"/>
    <w:rsid w:val="00100E33"/>
    <w:rsid w:val="001031C4"/>
    <w:rsid w:val="00103DE6"/>
    <w:rsid w:val="00105038"/>
    <w:rsid w:val="00111ACA"/>
    <w:rsid w:val="00122BE7"/>
    <w:rsid w:val="00123064"/>
    <w:rsid w:val="00134122"/>
    <w:rsid w:val="00140E69"/>
    <w:rsid w:val="00141949"/>
    <w:rsid w:val="001454F5"/>
    <w:rsid w:val="00152D44"/>
    <w:rsid w:val="0015463C"/>
    <w:rsid w:val="00161444"/>
    <w:rsid w:val="0016220D"/>
    <w:rsid w:val="00164198"/>
    <w:rsid w:val="00170FF5"/>
    <w:rsid w:val="00172650"/>
    <w:rsid w:val="00175F18"/>
    <w:rsid w:val="00176A96"/>
    <w:rsid w:val="00182387"/>
    <w:rsid w:val="00192B07"/>
    <w:rsid w:val="0019793C"/>
    <w:rsid w:val="001A1F42"/>
    <w:rsid w:val="001A3D26"/>
    <w:rsid w:val="001B6784"/>
    <w:rsid w:val="001C1722"/>
    <w:rsid w:val="001C32D4"/>
    <w:rsid w:val="001D0776"/>
    <w:rsid w:val="001D082E"/>
    <w:rsid w:val="001D212E"/>
    <w:rsid w:val="001D4A7F"/>
    <w:rsid w:val="001E0A03"/>
    <w:rsid w:val="001E6D77"/>
    <w:rsid w:val="00227027"/>
    <w:rsid w:val="00232B9A"/>
    <w:rsid w:val="00237306"/>
    <w:rsid w:val="00241E51"/>
    <w:rsid w:val="00253460"/>
    <w:rsid w:val="00254B17"/>
    <w:rsid w:val="00254E01"/>
    <w:rsid w:val="0025690A"/>
    <w:rsid w:val="00257A0F"/>
    <w:rsid w:val="00276FE7"/>
    <w:rsid w:val="002804E3"/>
    <w:rsid w:val="002A1BA7"/>
    <w:rsid w:val="002A4162"/>
    <w:rsid w:val="002C06F9"/>
    <w:rsid w:val="002C2F14"/>
    <w:rsid w:val="002C5CB1"/>
    <w:rsid w:val="002D033E"/>
    <w:rsid w:val="002D4E78"/>
    <w:rsid w:val="002E44AE"/>
    <w:rsid w:val="002E6F48"/>
    <w:rsid w:val="002E7D38"/>
    <w:rsid w:val="0030054A"/>
    <w:rsid w:val="00302F8C"/>
    <w:rsid w:val="00310C19"/>
    <w:rsid w:val="00322B77"/>
    <w:rsid w:val="00327254"/>
    <w:rsid w:val="003310BE"/>
    <w:rsid w:val="00332296"/>
    <w:rsid w:val="00345C7E"/>
    <w:rsid w:val="003521DC"/>
    <w:rsid w:val="003552FC"/>
    <w:rsid w:val="00382FF9"/>
    <w:rsid w:val="00393591"/>
    <w:rsid w:val="00396587"/>
    <w:rsid w:val="003A5723"/>
    <w:rsid w:val="003A59BD"/>
    <w:rsid w:val="003A5CFB"/>
    <w:rsid w:val="003D447F"/>
    <w:rsid w:val="003E4353"/>
    <w:rsid w:val="003F1A87"/>
    <w:rsid w:val="003F530B"/>
    <w:rsid w:val="00410D93"/>
    <w:rsid w:val="00417927"/>
    <w:rsid w:val="00421B73"/>
    <w:rsid w:val="00422321"/>
    <w:rsid w:val="004233AB"/>
    <w:rsid w:val="0043376C"/>
    <w:rsid w:val="004337BC"/>
    <w:rsid w:val="00443AD4"/>
    <w:rsid w:val="004469FA"/>
    <w:rsid w:val="00451A11"/>
    <w:rsid w:val="00453628"/>
    <w:rsid w:val="00456209"/>
    <w:rsid w:val="004611E3"/>
    <w:rsid w:val="00471AD4"/>
    <w:rsid w:val="00472B30"/>
    <w:rsid w:val="0049056C"/>
    <w:rsid w:val="004950A5"/>
    <w:rsid w:val="00495BDC"/>
    <w:rsid w:val="00495D2F"/>
    <w:rsid w:val="004B452E"/>
    <w:rsid w:val="004B6B36"/>
    <w:rsid w:val="004B7F20"/>
    <w:rsid w:val="004C10B3"/>
    <w:rsid w:val="004C367C"/>
    <w:rsid w:val="004C447B"/>
    <w:rsid w:val="004C5BA6"/>
    <w:rsid w:val="004C6687"/>
    <w:rsid w:val="004C6E08"/>
    <w:rsid w:val="004D073F"/>
    <w:rsid w:val="004D14B5"/>
    <w:rsid w:val="004D37C7"/>
    <w:rsid w:val="004E3DB7"/>
    <w:rsid w:val="004E5FCC"/>
    <w:rsid w:val="004E7F4C"/>
    <w:rsid w:val="004F7125"/>
    <w:rsid w:val="00503C5D"/>
    <w:rsid w:val="00522C21"/>
    <w:rsid w:val="005250BB"/>
    <w:rsid w:val="00527C5F"/>
    <w:rsid w:val="005333DF"/>
    <w:rsid w:val="00561554"/>
    <w:rsid w:val="00570111"/>
    <w:rsid w:val="00583760"/>
    <w:rsid w:val="00584AB0"/>
    <w:rsid w:val="00590AF4"/>
    <w:rsid w:val="00597CD2"/>
    <w:rsid w:val="005B3663"/>
    <w:rsid w:val="005D0D59"/>
    <w:rsid w:val="005D3DEE"/>
    <w:rsid w:val="005E028C"/>
    <w:rsid w:val="005F1742"/>
    <w:rsid w:val="005F317B"/>
    <w:rsid w:val="005F3480"/>
    <w:rsid w:val="005F7DE0"/>
    <w:rsid w:val="0060290D"/>
    <w:rsid w:val="00604812"/>
    <w:rsid w:val="00606747"/>
    <w:rsid w:val="00620BAF"/>
    <w:rsid w:val="00622FC3"/>
    <w:rsid w:val="00623DAD"/>
    <w:rsid w:val="00624763"/>
    <w:rsid w:val="00633E8D"/>
    <w:rsid w:val="00642324"/>
    <w:rsid w:val="00651D38"/>
    <w:rsid w:val="006543DC"/>
    <w:rsid w:val="00676583"/>
    <w:rsid w:val="00685A90"/>
    <w:rsid w:val="00687A77"/>
    <w:rsid w:val="0069459F"/>
    <w:rsid w:val="006A058D"/>
    <w:rsid w:val="006A1538"/>
    <w:rsid w:val="006B19B6"/>
    <w:rsid w:val="006B5BE5"/>
    <w:rsid w:val="006C371E"/>
    <w:rsid w:val="006C3A92"/>
    <w:rsid w:val="006C5E16"/>
    <w:rsid w:val="006E0E7F"/>
    <w:rsid w:val="006F45B9"/>
    <w:rsid w:val="007058D9"/>
    <w:rsid w:val="00711DC7"/>
    <w:rsid w:val="00714CF3"/>
    <w:rsid w:val="00721AA1"/>
    <w:rsid w:val="007221F4"/>
    <w:rsid w:val="00722720"/>
    <w:rsid w:val="00724D90"/>
    <w:rsid w:val="00724F04"/>
    <w:rsid w:val="00736709"/>
    <w:rsid w:val="007455FC"/>
    <w:rsid w:val="007702B4"/>
    <w:rsid w:val="00770AD6"/>
    <w:rsid w:val="00771613"/>
    <w:rsid w:val="00773E00"/>
    <w:rsid w:val="007755EC"/>
    <w:rsid w:val="0078269A"/>
    <w:rsid w:val="0078757B"/>
    <w:rsid w:val="00787F69"/>
    <w:rsid w:val="0079321D"/>
    <w:rsid w:val="007935F2"/>
    <w:rsid w:val="00797298"/>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25A4"/>
    <w:rsid w:val="0081434E"/>
    <w:rsid w:val="0081742D"/>
    <w:rsid w:val="0082005B"/>
    <w:rsid w:val="00820B02"/>
    <w:rsid w:val="00821553"/>
    <w:rsid w:val="00823F7A"/>
    <w:rsid w:val="00825A7B"/>
    <w:rsid w:val="008378D0"/>
    <w:rsid w:val="008470B3"/>
    <w:rsid w:val="00850623"/>
    <w:rsid w:val="00851C2A"/>
    <w:rsid w:val="00855FD8"/>
    <w:rsid w:val="00856442"/>
    <w:rsid w:val="0086583F"/>
    <w:rsid w:val="0086719F"/>
    <w:rsid w:val="008775F7"/>
    <w:rsid w:val="00877AFD"/>
    <w:rsid w:val="0088298A"/>
    <w:rsid w:val="00883C5E"/>
    <w:rsid w:val="00883D0C"/>
    <w:rsid w:val="00887537"/>
    <w:rsid w:val="008905EA"/>
    <w:rsid w:val="0089618E"/>
    <w:rsid w:val="008A3112"/>
    <w:rsid w:val="008A4190"/>
    <w:rsid w:val="008B2F30"/>
    <w:rsid w:val="008C0779"/>
    <w:rsid w:val="008C1191"/>
    <w:rsid w:val="008C50A1"/>
    <w:rsid w:val="008E599B"/>
    <w:rsid w:val="008F092A"/>
    <w:rsid w:val="008F366E"/>
    <w:rsid w:val="008F59C1"/>
    <w:rsid w:val="009018AA"/>
    <w:rsid w:val="00902657"/>
    <w:rsid w:val="00903373"/>
    <w:rsid w:val="00904F4D"/>
    <w:rsid w:val="00910BE6"/>
    <w:rsid w:val="009121EE"/>
    <w:rsid w:val="00913310"/>
    <w:rsid w:val="00920741"/>
    <w:rsid w:val="009444C3"/>
    <w:rsid w:val="009468A9"/>
    <w:rsid w:val="009546A9"/>
    <w:rsid w:val="00954F58"/>
    <w:rsid w:val="00963EFE"/>
    <w:rsid w:val="00980D6C"/>
    <w:rsid w:val="009845E1"/>
    <w:rsid w:val="00984DF6"/>
    <w:rsid w:val="0099391B"/>
    <w:rsid w:val="0099447D"/>
    <w:rsid w:val="009969CA"/>
    <w:rsid w:val="009979D3"/>
    <w:rsid w:val="00997DF4"/>
    <w:rsid w:val="009A40D8"/>
    <w:rsid w:val="009B1563"/>
    <w:rsid w:val="009B2D0B"/>
    <w:rsid w:val="009C64B0"/>
    <w:rsid w:val="009C7E77"/>
    <w:rsid w:val="009E09A4"/>
    <w:rsid w:val="009E2CEA"/>
    <w:rsid w:val="009E3875"/>
    <w:rsid w:val="009E72FF"/>
    <w:rsid w:val="009F1D96"/>
    <w:rsid w:val="00A02650"/>
    <w:rsid w:val="00A06279"/>
    <w:rsid w:val="00A212E0"/>
    <w:rsid w:val="00A21405"/>
    <w:rsid w:val="00A26138"/>
    <w:rsid w:val="00A30E02"/>
    <w:rsid w:val="00A37C6A"/>
    <w:rsid w:val="00A519B0"/>
    <w:rsid w:val="00A552E9"/>
    <w:rsid w:val="00A60ADF"/>
    <w:rsid w:val="00A62977"/>
    <w:rsid w:val="00A63777"/>
    <w:rsid w:val="00A6635E"/>
    <w:rsid w:val="00A7071E"/>
    <w:rsid w:val="00A72BE0"/>
    <w:rsid w:val="00A80653"/>
    <w:rsid w:val="00A83277"/>
    <w:rsid w:val="00A84998"/>
    <w:rsid w:val="00A85293"/>
    <w:rsid w:val="00A910E4"/>
    <w:rsid w:val="00AA116B"/>
    <w:rsid w:val="00AB3DBF"/>
    <w:rsid w:val="00AC2AB7"/>
    <w:rsid w:val="00AC4312"/>
    <w:rsid w:val="00AC58AC"/>
    <w:rsid w:val="00AC7283"/>
    <w:rsid w:val="00AC7B49"/>
    <w:rsid w:val="00AD515F"/>
    <w:rsid w:val="00AE010D"/>
    <w:rsid w:val="00AE2ED9"/>
    <w:rsid w:val="00AE4BDA"/>
    <w:rsid w:val="00AE5BDB"/>
    <w:rsid w:val="00AF0105"/>
    <w:rsid w:val="00AF77DE"/>
    <w:rsid w:val="00B07EF6"/>
    <w:rsid w:val="00B10592"/>
    <w:rsid w:val="00B116E0"/>
    <w:rsid w:val="00B14775"/>
    <w:rsid w:val="00B327F8"/>
    <w:rsid w:val="00B32D66"/>
    <w:rsid w:val="00B354AE"/>
    <w:rsid w:val="00B356E8"/>
    <w:rsid w:val="00B35FBD"/>
    <w:rsid w:val="00B3600F"/>
    <w:rsid w:val="00B403FC"/>
    <w:rsid w:val="00B40F98"/>
    <w:rsid w:val="00B42360"/>
    <w:rsid w:val="00B44FF2"/>
    <w:rsid w:val="00B470C4"/>
    <w:rsid w:val="00B50C82"/>
    <w:rsid w:val="00B64022"/>
    <w:rsid w:val="00B670E5"/>
    <w:rsid w:val="00B752A0"/>
    <w:rsid w:val="00B84E7F"/>
    <w:rsid w:val="00B851E1"/>
    <w:rsid w:val="00B85B1C"/>
    <w:rsid w:val="00B8774D"/>
    <w:rsid w:val="00BA140B"/>
    <w:rsid w:val="00BA7D4D"/>
    <w:rsid w:val="00BB18BE"/>
    <w:rsid w:val="00BB36FC"/>
    <w:rsid w:val="00BB6907"/>
    <w:rsid w:val="00BD15D3"/>
    <w:rsid w:val="00BD1C8B"/>
    <w:rsid w:val="00BF4F18"/>
    <w:rsid w:val="00BF6F33"/>
    <w:rsid w:val="00BF7D3F"/>
    <w:rsid w:val="00C04287"/>
    <w:rsid w:val="00C07373"/>
    <w:rsid w:val="00C07513"/>
    <w:rsid w:val="00C119A7"/>
    <w:rsid w:val="00C11AEA"/>
    <w:rsid w:val="00C16E01"/>
    <w:rsid w:val="00C23752"/>
    <w:rsid w:val="00C26739"/>
    <w:rsid w:val="00C279EF"/>
    <w:rsid w:val="00C429B6"/>
    <w:rsid w:val="00C508BE"/>
    <w:rsid w:val="00C562E6"/>
    <w:rsid w:val="00C62B9C"/>
    <w:rsid w:val="00C65E11"/>
    <w:rsid w:val="00C71B5C"/>
    <w:rsid w:val="00C73257"/>
    <w:rsid w:val="00C74252"/>
    <w:rsid w:val="00C77DD2"/>
    <w:rsid w:val="00C80F48"/>
    <w:rsid w:val="00C84311"/>
    <w:rsid w:val="00C87B07"/>
    <w:rsid w:val="00C92C57"/>
    <w:rsid w:val="00CA0CF3"/>
    <w:rsid w:val="00CA3F09"/>
    <w:rsid w:val="00CA4E00"/>
    <w:rsid w:val="00CB2035"/>
    <w:rsid w:val="00CB6266"/>
    <w:rsid w:val="00CB6642"/>
    <w:rsid w:val="00CC5294"/>
    <w:rsid w:val="00CD0A75"/>
    <w:rsid w:val="00CD29C2"/>
    <w:rsid w:val="00CD3672"/>
    <w:rsid w:val="00CD3D21"/>
    <w:rsid w:val="00CD6214"/>
    <w:rsid w:val="00CE59AF"/>
    <w:rsid w:val="00D0542B"/>
    <w:rsid w:val="00D115CD"/>
    <w:rsid w:val="00D233B6"/>
    <w:rsid w:val="00D264E1"/>
    <w:rsid w:val="00D4734B"/>
    <w:rsid w:val="00D518DE"/>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93575"/>
    <w:rsid w:val="00DA2325"/>
    <w:rsid w:val="00DA6255"/>
    <w:rsid w:val="00DB0938"/>
    <w:rsid w:val="00DB2C32"/>
    <w:rsid w:val="00DC014F"/>
    <w:rsid w:val="00DC1CE4"/>
    <w:rsid w:val="00DC5A9E"/>
    <w:rsid w:val="00DD5BE6"/>
    <w:rsid w:val="00DE0612"/>
    <w:rsid w:val="00DE7715"/>
    <w:rsid w:val="00DF15E0"/>
    <w:rsid w:val="00DF2014"/>
    <w:rsid w:val="00DF279D"/>
    <w:rsid w:val="00DF2B2F"/>
    <w:rsid w:val="00DF4844"/>
    <w:rsid w:val="00DF6645"/>
    <w:rsid w:val="00DF6B86"/>
    <w:rsid w:val="00E01BEE"/>
    <w:rsid w:val="00E06F7A"/>
    <w:rsid w:val="00E1324E"/>
    <w:rsid w:val="00E1479F"/>
    <w:rsid w:val="00E234E0"/>
    <w:rsid w:val="00E23CA9"/>
    <w:rsid w:val="00E269A7"/>
    <w:rsid w:val="00E30981"/>
    <w:rsid w:val="00E312BB"/>
    <w:rsid w:val="00E44045"/>
    <w:rsid w:val="00E52DE7"/>
    <w:rsid w:val="00E70B8E"/>
    <w:rsid w:val="00E717FB"/>
    <w:rsid w:val="00E7445C"/>
    <w:rsid w:val="00E7597B"/>
    <w:rsid w:val="00E76D4E"/>
    <w:rsid w:val="00E8089B"/>
    <w:rsid w:val="00E84AC8"/>
    <w:rsid w:val="00E8670A"/>
    <w:rsid w:val="00E927F8"/>
    <w:rsid w:val="00E94B82"/>
    <w:rsid w:val="00E97B14"/>
    <w:rsid w:val="00EB284D"/>
    <w:rsid w:val="00EB6CC0"/>
    <w:rsid w:val="00EC79AB"/>
    <w:rsid w:val="00ED492B"/>
    <w:rsid w:val="00ED6190"/>
    <w:rsid w:val="00EE03A6"/>
    <w:rsid w:val="00EE4D27"/>
    <w:rsid w:val="00EE6D12"/>
    <w:rsid w:val="00EE7CCE"/>
    <w:rsid w:val="00F0165F"/>
    <w:rsid w:val="00F11401"/>
    <w:rsid w:val="00F15EE8"/>
    <w:rsid w:val="00F204E6"/>
    <w:rsid w:val="00F249A9"/>
    <w:rsid w:val="00F323D3"/>
    <w:rsid w:val="00F34DF5"/>
    <w:rsid w:val="00F51060"/>
    <w:rsid w:val="00F52872"/>
    <w:rsid w:val="00F56B1C"/>
    <w:rsid w:val="00F63EAE"/>
    <w:rsid w:val="00F64D9B"/>
    <w:rsid w:val="00F66D5A"/>
    <w:rsid w:val="00F71AC9"/>
    <w:rsid w:val="00F908D5"/>
    <w:rsid w:val="00F9280D"/>
    <w:rsid w:val="00F9469B"/>
    <w:rsid w:val="00F9531B"/>
    <w:rsid w:val="00FA6173"/>
    <w:rsid w:val="00FB377D"/>
    <w:rsid w:val="00FB3BFC"/>
    <w:rsid w:val="00FB503A"/>
    <w:rsid w:val="00FC0A3B"/>
    <w:rsid w:val="00FC0C5B"/>
    <w:rsid w:val="00FC3C41"/>
    <w:rsid w:val="00FD4161"/>
    <w:rsid w:val="00FD677E"/>
    <w:rsid w:val="00FE3005"/>
    <w:rsid w:val="00FE593E"/>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ogavan@mail.ru" TargetMode="External"/><Relationship Id="rId26" Type="http://schemas.openxmlformats.org/officeDocument/2006/relationships/hyperlink" Target="mailto:morjevka@mail.ru" TargetMode="External"/><Relationship Id="rId39" Type="http://schemas.openxmlformats.org/officeDocument/2006/relationships/hyperlink" Target="mailto:mo58@bk.ru" TargetMode="External"/><Relationship Id="rId3" Type="http://schemas.openxmlformats.org/officeDocument/2006/relationships/styles" Target="styles.xml"/><Relationship Id="rId21" Type="http://schemas.openxmlformats.org/officeDocument/2006/relationships/hyperlink" Target="mailto:mo20fo@yandex.ru" TargetMode="External"/><Relationship Id="rId34" Type="http://schemas.openxmlformats.org/officeDocument/2006/relationships/hyperlink" Target="mailto:manz@pochtarf.ru" TargetMode="External"/><Relationship Id="rId42" Type="http://schemas.openxmlformats.org/officeDocument/2006/relationships/hyperlink" Target="mailto:67@mail.ru" TargetMode="External"/><Relationship Id="rId47" Type="http://schemas.openxmlformats.org/officeDocument/2006/relationships/hyperlink" Target="mailto:msmo74@mail.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mailto:mcmo8@mail.ru" TargetMode="External"/><Relationship Id="rId25" Type="http://schemas.openxmlformats.org/officeDocument/2006/relationships/hyperlink" Target="mailto:mo@mail.ru" TargetMode="External"/><Relationship Id="rId33" Type="http://schemas.openxmlformats.org/officeDocument/2006/relationships/hyperlink" Target="mailto:mo048@yandex.ru" TargetMode="External"/><Relationship Id="rId38" Type="http://schemas.openxmlformats.org/officeDocument/2006/relationships/hyperlink" Target="mailto:4511497@mail.ru" TargetMode="External"/><Relationship Id="rId46" Type="http://schemas.openxmlformats.org/officeDocument/2006/relationships/hyperlink" Target="mailto:spbmo72@mail.ru" TargetMode="External"/><Relationship Id="rId2" Type="http://schemas.openxmlformats.org/officeDocument/2006/relationships/numbering" Target="numbering.xml"/><Relationship Id="rId16" Type="http://schemas.openxmlformats.org/officeDocument/2006/relationships/hyperlink" Target="mailto:mo6.spb@mail.ru" TargetMode="External"/><Relationship Id="rId20" Type="http://schemas.openxmlformats.org/officeDocument/2006/relationships/hyperlink" Target="mailto:momoa@list.ru" TargetMode="External"/><Relationship Id="rId29" Type="http://schemas.openxmlformats.org/officeDocument/2006/relationships/hyperlink" Target="mailto:ma@mogorelovo.ru" TargetMode="External"/><Relationship Id="rId41" Type="http://schemas.openxmlformats.org/officeDocument/2006/relationships/hyperlink" Target="mailto:mo-62@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amv@pocharf.ru" TargetMode="External"/><Relationship Id="rId32" Type="http://schemas.openxmlformats.org/officeDocument/2006/relationships/hyperlink" Target="mailto:info@mo47.spb.ru" TargetMode="External"/><Relationship Id="rId37" Type="http://schemas.openxmlformats.org/officeDocument/2006/relationships/hyperlink" Target="mailto:possovet@list.ru" TargetMode="External"/><Relationship Id="rId40" Type="http://schemas.openxmlformats.org/officeDocument/2006/relationships/hyperlink" Target="mailto:momo60@list.ru" TargetMode="External"/><Relationship Id="rId45" Type="http://schemas.openxmlformats.org/officeDocument/2006/relationships/hyperlink" Target="mailto:msmoln@mail.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26@yandex.ru" TargetMode="External"/><Relationship Id="rId28" Type="http://schemas.openxmlformats.org/officeDocument/2006/relationships/hyperlink" Target="mailto:urizk@mail.ru" TargetMode="External"/><Relationship Id="rId36" Type="http://schemas.openxmlformats.org/officeDocument/2006/relationships/hyperlink" Target="mailto:spb@mail.ru" TargetMode="External"/><Relationship Id="rId49" Type="http://schemas.openxmlformats.org/officeDocument/2006/relationships/hyperlink" Target="mailto:msmo78@mail.ru" TargetMode="External"/><Relationship Id="rId10" Type="http://schemas.openxmlformats.org/officeDocument/2006/relationships/hyperlink" Target="http://www.gu.spb.ru/mfc/" TargetMode="External"/><Relationship Id="rId19" Type="http://schemas.openxmlformats.org/officeDocument/2006/relationships/hyperlink" Target="mailto:mo@ozerkispb.ru" TargetMode="External"/><Relationship Id="rId31" Type="http://schemas.openxmlformats.org/officeDocument/2006/relationships/hyperlink" Target="mailto:mo46@mail.ru" TargetMode="External"/><Relationship Id="rId44" Type="http://schemas.openxmlformats.org/officeDocument/2006/relationships/hyperlink" Target="mailto:mo69@mail.ru"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p@gov.spb.ru" TargetMode="External"/><Relationship Id="rId22" Type="http://schemas.openxmlformats.org/officeDocument/2006/relationships/hyperlink" Target="mailto:25@yandex.ru" TargetMode="External"/><Relationship Id="rId27" Type="http://schemas.openxmlformats.org/officeDocument/2006/relationships/hyperlink" Target="mailto:ms39@mail.ru" TargetMode="External"/><Relationship Id="rId30" Type="http://schemas.openxmlformats.org/officeDocument/2006/relationships/hyperlink" Target="mailto:ma@mo-smol.ru" TargetMode="External"/><Relationship Id="rId35" Type="http://schemas.openxmlformats.org/officeDocument/2006/relationships/hyperlink" Target="mailto:mo54@list.ru" TargetMode="External"/><Relationship Id="rId43" Type="http://schemas.openxmlformats.org/officeDocument/2006/relationships/hyperlink" Target="mailto:mo68@list.ru" TargetMode="External"/><Relationship Id="rId48" Type="http://schemas.openxmlformats.org/officeDocument/2006/relationships/hyperlink" Target="mailto:mo75@list.ru" TargetMode="External"/><Relationship Id="rId8" Type="http://schemas.openxmlformats.org/officeDocument/2006/relationships/footer" Target="footer1.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3DC3-2848-43B6-A9EE-6BE7271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16035</Words>
  <Characters>91403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107224</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3</cp:revision>
  <cp:lastPrinted>2017-09-21T08:21:00Z</cp:lastPrinted>
  <dcterms:created xsi:type="dcterms:W3CDTF">2017-09-21T08:34:00Z</dcterms:created>
  <dcterms:modified xsi:type="dcterms:W3CDTF">2017-09-21T08:38:00Z</dcterms:modified>
</cp:coreProperties>
</file>