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CD" w:rsidRPr="000E1C82" w:rsidRDefault="00B965CD" w:rsidP="00A714DF">
      <w:pPr>
        <w:spacing w:after="0" w:line="240" w:lineRule="auto"/>
        <w:ind w:left="142" w:righ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1C82">
        <w:rPr>
          <w:rFonts w:ascii="Times New Roman" w:hAnsi="Times New Roman" w:cs="Times New Roman"/>
          <w:b/>
          <w:bCs/>
          <w:sz w:val="32"/>
          <w:szCs w:val="32"/>
        </w:rPr>
        <w:t>Внутригородское муниципальное образование Санкт-Петербурга муниципальный округ Владимирский округ</w:t>
      </w:r>
    </w:p>
    <w:p w:rsidR="00B965CD" w:rsidRPr="000E1C82" w:rsidRDefault="00B965CD" w:rsidP="00A714DF">
      <w:pPr>
        <w:pBdr>
          <w:bottom w:val="double" w:sz="6" w:space="10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0E1C82">
        <w:rPr>
          <w:rFonts w:ascii="Times New Roman" w:hAnsi="Times New Roman" w:cs="Times New Roman"/>
          <w:b/>
          <w:bCs/>
          <w:sz w:val="56"/>
          <w:szCs w:val="56"/>
        </w:rPr>
        <w:t>МУНИЦИПАЛЬНЫЙ СОВЕТ</w:t>
      </w:r>
    </w:p>
    <w:p w:rsidR="00B965CD" w:rsidRPr="000E1C82" w:rsidRDefault="00B965CD" w:rsidP="00A714DF">
      <w:pPr>
        <w:pStyle w:val="1"/>
        <w:spacing w:before="0" w:after="0"/>
        <w:ind w:left="-142" w:right="-427"/>
        <w:jc w:val="left"/>
        <w:rPr>
          <w:sz w:val="20"/>
          <w:szCs w:val="20"/>
        </w:rPr>
      </w:pPr>
      <w:r w:rsidRPr="000E1C82">
        <w:rPr>
          <w:sz w:val="20"/>
          <w:szCs w:val="20"/>
        </w:rPr>
        <w:t xml:space="preserve"> </w:t>
      </w:r>
      <w:bookmarkStart w:id="0" w:name="_GoBack"/>
      <w:bookmarkEnd w:id="0"/>
      <w:r w:rsidRPr="000E1C82">
        <w:rPr>
          <w:sz w:val="20"/>
          <w:szCs w:val="20"/>
        </w:rPr>
        <w:t xml:space="preserve">   Правды ул., д. 12, Санкт-Петербург, 191119, т/ф +7(812)713-27-88, +7(812)710-89-41, </w:t>
      </w:r>
      <w:r w:rsidRPr="000E1C82">
        <w:rPr>
          <w:sz w:val="20"/>
          <w:szCs w:val="20"/>
          <w:lang w:val="en-US"/>
        </w:rPr>
        <w:t>e</w:t>
      </w:r>
      <w:r w:rsidRPr="000E1C82">
        <w:rPr>
          <w:sz w:val="20"/>
          <w:szCs w:val="20"/>
        </w:rPr>
        <w:t>-</w:t>
      </w:r>
      <w:r w:rsidRPr="000E1C82">
        <w:rPr>
          <w:sz w:val="20"/>
          <w:szCs w:val="20"/>
          <w:lang w:val="en-US"/>
        </w:rPr>
        <w:t>mail</w:t>
      </w:r>
      <w:r w:rsidRPr="000E1C82">
        <w:rPr>
          <w:sz w:val="20"/>
          <w:szCs w:val="20"/>
        </w:rPr>
        <w:t xml:space="preserve">: </w:t>
      </w:r>
      <w:proofErr w:type="spellStart"/>
      <w:r w:rsidRPr="000E1C82">
        <w:rPr>
          <w:sz w:val="20"/>
          <w:szCs w:val="20"/>
          <w:lang w:val="en-US"/>
        </w:rPr>
        <w:t>sovetvo</w:t>
      </w:r>
      <w:proofErr w:type="spellEnd"/>
      <w:r w:rsidRPr="000E1C82">
        <w:rPr>
          <w:sz w:val="20"/>
          <w:szCs w:val="20"/>
        </w:rPr>
        <w:t>@</w:t>
      </w:r>
      <w:r w:rsidRPr="000E1C82">
        <w:rPr>
          <w:sz w:val="20"/>
          <w:szCs w:val="20"/>
          <w:lang w:val="en-US"/>
        </w:rPr>
        <w:t>rambler</w:t>
      </w:r>
      <w:r w:rsidRPr="000E1C82">
        <w:rPr>
          <w:sz w:val="20"/>
          <w:szCs w:val="20"/>
        </w:rPr>
        <w:t>.</w:t>
      </w:r>
      <w:proofErr w:type="spellStart"/>
      <w:r w:rsidRPr="000E1C82">
        <w:rPr>
          <w:sz w:val="20"/>
          <w:szCs w:val="20"/>
          <w:lang w:val="en-US"/>
        </w:rPr>
        <w:t>ru</w:t>
      </w:r>
      <w:proofErr w:type="spellEnd"/>
    </w:p>
    <w:p w:rsidR="00B965CD" w:rsidRPr="000E1C82" w:rsidRDefault="00B965CD" w:rsidP="007553A6">
      <w:pPr>
        <w:rPr>
          <w:rFonts w:ascii="Times New Roman" w:hAnsi="Times New Roman" w:cs="Times New Roman"/>
          <w:sz w:val="20"/>
          <w:szCs w:val="20"/>
        </w:rPr>
      </w:pPr>
    </w:p>
    <w:p w:rsidR="00B965CD" w:rsidRPr="000E1C82" w:rsidRDefault="00B965CD" w:rsidP="007553A6">
      <w:pPr>
        <w:pStyle w:val="1"/>
        <w:spacing w:before="0" w:after="0"/>
        <w:jc w:val="right"/>
        <w:rPr>
          <w:b w:val="0"/>
          <w:bCs w:val="0"/>
          <w:sz w:val="20"/>
          <w:szCs w:val="20"/>
        </w:rPr>
      </w:pPr>
      <w:r w:rsidRPr="000E1C82">
        <w:rPr>
          <w:b w:val="0"/>
          <w:bCs w:val="0"/>
          <w:sz w:val="20"/>
          <w:szCs w:val="20"/>
        </w:rPr>
        <w:t xml:space="preserve">                                                                            </w:t>
      </w:r>
    </w:p>
    <w:p w:rsidR="00B965CD" w:rsidRPr="000E1C82" w:rsidRDefault="00B965CD" w:rsidP="007553A6">
      <w:pPr>
        <w:pStyle w:val="1"/>
        <w:spacing w:before="0" w:after="0"/>
        <w:rPr>
          <w:sz w:val="44"/>
          <w:szCs w:val="44"/>
        </w:rPr>
      </w:pPr>
      <w:r w:rsidRPr="000E1C82">
        <w:rPr>
          <w:sz w:val="44"/>
          <w:szCs w:val="44"/>
        </w:rPr>
        <w:t>РЕШЕНИЕ</w:t>
      </w:r>
    </w:p>
    <w:p w:rsidR="00B965CD" w:rsidRPr="000E1C82" w:rsidRDefault="00B965CD" w:rsidP="007553A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BD0" w:rsidRDefault="00631BD0" w:rsidP="00631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965CD" w:rsidRPr="000E1C82">
        <w:rPr>
          <w:rFonts w:ascii="Times New Roman" w:hAnsi="Times New Roman" w:cs="Times New Roman"/>
          <w:sz w:val="24"/>
          <w:szCs w:val="24"/>
        </w:rPr>
        <w:t xml:space="preserve"> сентября 2015 года №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B965CD" w:rsidRPr="000E1C82" w:rsidRDefault="00B965CD" w:rsidP="00631BD0">
      <w:pPr>
        <w:jc w:val="both"/>
        <w:rPr>
          <w:rFonts w:ascii="Times New Roman" w:hAnsi="Times New Roman" w:cs="Times New Roman"/>
          <w:sz w:val="24"/>
          <w:szCs w:val="24"/>
        </w:rPr>
      </w:pPr>
      <w:r w:rsidRPr="000E1C82">
        <w:rPr>
          <w:rFonts w:ascii="Times New Roman" w:hAnsi="Times New Roman" w:cs="Times New Roman"/>
          <w:sz w:val="24"/>
          <w:szCs w:val="24"/>
        </w:rPr>
        <w:t>«О штатном расписании  СПб МУ МИАС»</w:t>
      </w:r>
    </w:p>
    <w:p w:rsidR="00B965CD" w:rsidRPr="000E1C82" w:rsidRDefault="00B965CD" w:rsidP="007553A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5CD" w:rsidRPr="000E1C82" w:rsidRDefault="00B965CD" w:rsidP="007553A6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C82">
        <w:rPr>
          <w:rFonts w:ascii="Times New Roman" w:hAnsi="Times New Roman" w:cs="Times New Roman"/>
          <w:sz w:val="24"/>
          <w:szCs w:val="24"/>
        </w:rPr>
        <w:t xml:space="preserve">В соответствии с Законом Санкт-Петербурга от 23.09.2009г. №420-79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Владимирский округ, Уставом СПб МУ МИАС, Муниципальный Совет муниципального образования муниципальный округ Владимирский округ </w:t>
      </w:r>
      <w:r w:rsidRPr="000E1C82">
        <w:rPr>
          <w:rFonts w:ascii="Times New Roman" w:hAnsi="Times New Roman" w:cs="Times New Roman"/>
          <w:b/>
          <w:bCs/>
          <w:sz w:val="24"/>
          <w:szCs w:val="24"/>
        </w:rPr>
        <w:t>принимает Решение:</w:t>
      </w:r>
    </w:p>
    <w:p w:rsidR="00B965CD" w:rsidRPr="000E1C82" w:rsidRDefault="00B965CD" w:rsidP="00755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5CD" w:rsidRPr="000E1C82" w:rsidRDefault="00B965CD" w:rsidP="007553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C82">
        <w:rPr>
          <w:rFonts w:ascii="Times New Roman" w:hAnsi="Times New Roman" w:cs="Times New Roman"/>
          <w:sz w:val="24"/>
          <w:szCs w:val="24"/>
        </w:rPr>
        <w:t>1. Согласовать штатное расписание Санкт-Петербургского муниципального учреждения «Муниципальная информационно-архивная служба муниципального образования Владимирский округ Санкт-Петербурга» в соответствии с Приложением к настоящему Решению.</w:t>
      </w:r>
    </w:p>
    <w:p w:rsidR="00B965CD" w:rsidRPr="000E1C82" w:rsidRDefault="00B965CD" w:rsidP="00755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82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МС МО </w:t>
      </w:r>
      <w:proofErr w:type="spellStart"/>
      <w:proofErr w:type="gramStart"/>
      <w:r w:rsidRPr="000E1C82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0E1C82">
        <w:rPr>
          <w:rFonts w:ascii="Times New Roman" w:hAnsi="Times New Roman" w:cs="Times New Roman"/>
          <w:sz w:val="24"/>
          <w:szCs w:val="24"/>
        </w:rPr>
        <w:t xml:space="preserve"> Владимирский округ №31 от 19.11.2014г. с </w:t>
      </w:r>
      <w:r w:rsidR="00631BD0">
        <w:rPr>
          <w:rFonts w:ascii="Times New Roman" w:hAnsi="Times New Roman" w:cs="Times New Roman"/>
          <w:sz w:val="24"/>
          <w:szCs w:val="24"/>
        </w:rPr>
        <w:t>22</w:t>
      </w:r>
      <w:r w:rsidRPr="000E1C82">
        <w:rPr>
          <w:rFonts w:ascii="Times New Roman" w:hAnsi="Times New Roman" w:cs="Times New Roman"/>
          <w:sz w:val="24"/>
          <w:szCs w:val="24"/>
        </w:rPr>
        <w:t>.</w:t>
      </w:r>
      <w:r w:rsidR="00631BD0">
        <w:rPr>
          <w:rFonts w:ascii="Times New Roman" w:hAnsi="Times New Roman" w:cs="Times New Roman"/>
          <w:sz w:val="24"/>
          <w:szCs w:val="24"/>
        </w:rPr>
        <w:t>09</w:t>
      </w:r>
      <w:r w:rsidRPr="000E1C82">
        <w:rPr>
          <w:rFonts w:ascii="Times New Roman" w:hAnsi="Times New Roman" w:cs="Times New Roman"/>
          <w:sz w:val="24"/>
          <w:szCs w:val="24"/>
        </w:rPr>
        <w:t>.2015.</w:t>
      </w:r>
    </w:p>
    <w:p w:rsidR="00B965CD" w:rsidRPr="000E1C82" w:rsidRDefault="00B965CD" w:rsidP="00755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82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E1C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0E1C82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E1C82">
        <w:rPr>
          <w:rFonts w:ascii="Times New Roman" w:hAnsi="Times New Roman" w:cs="Times New Roman"/>
          <w:sz w:val="24"/>
          <w:szCs w:val="24"/>
        </w:rPr>
        <w:t>.</w:t>
      </w:r>
    </w:p>
    <w:p w:rsidR="00B965CD" w:rsidRPr="000E1C82" w:rsidRDefault="00B965CD" w:rsidP="00755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C8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E1C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1C8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Pr="000E1C82"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 w:rsidRPr="000E1C82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B965CD" w:rsidRPr="000E1C82" w:rsidRDefault="00B965CD" w:rsidP="007553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5CD" w:rsidRPr="000E1C82" w:rsidRDefault="00B965CD" w:rsidP="00755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65CD" w:rsidRPr="000E1C82" w:rsidRDefault="00B965CD" w:rsidP="00755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65CD" w:rsidRPr="000E1C82" w:rsidRDefault="00B965CD" w:rsidP="00755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65CD" w:rsidRPr="000E1C82" w:rsidRDefault="00B965CD" w:rsidP="00755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1C8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0E1C82">
        <w:rPr>
          <w:rFonts w:ascii="Times New Roman" w:hAnsi="Times New Roman" w:cs="Times New Roman"/>
          <w:sz w:val="24"/>
          <w:szCs w:val="24"/>
        </w:rPr>
        <w:tab/>
      </w:r>
      <w:r w:rsidRPr="000E1C82">
        <w:rPr>
          <w:rFonts w:ascii="Times New Roman" w:hAnsi="Times New Roman" w:cs="Times New Roman"/>
          <w:sz w:val="24"/>
          <w:szCs w:val="24"/>
        </w:rPr>
        <w:tab/>
      </w:r>
      <w:r w:rsidRPr="000E1C82">
        <w:rPr>
          <w:rFonts w:ascii="Times New Roman" w:hAnsi="Times New Roman" w:cs="Times New Roman"/>
          <w:sz w:val="24"/>
          <w:szCs w:val="24"/>
        </w:rPr>
        <w:tab/>
      </w:r>
      <w:r w:rsidRPr="000E1C82">
        <w:rPr>
          <w:rFonts w:ascii="Times New Roman" w:hAnsi="Times New Roman" w:cs="Times New Roman"/>
          <w:sz w:val="24"/>
          <w:szCs w:val="24"/>
        </w:rPr>
        <w:tab/>
      </w:r>
      <w:r w:rsidRPr="000E1C82">
        <w:rPr>
          <w:rFonts w:ascii="Times New Roman" w:hAnsi="Times New Roman" w:cs="Times New Roman"/>
          <w:sz w:val="24"/>
          <w:szCs w:val="24"/>
        </w:rPr>
        <w:tab/>
        <w:t xml:space="preserve">И.И. </w:t>
      </w:r>
      <w:proofErr w:type="spellStart"/>
      <w:r w:rsidRPr="000E1C82">
        <w:rPr>
          <w:rFonts w:ascii="Times New Roman" w:hAnsi="Times New Roman" w:cs="Times New Roman"/>
          <w:sz w:val="24"/>
          <w:szCs w:val="24"/>
        </w:rPr>
        <w:t>Плюснин</w:t>
      </w:r>
      <w:proofErr w:type="spellEnd"/>
    </w:p>
    <w:p w:rsidR="00B965CD" w:rsidRPr="000E1C82" w:rsidRDefault="00B965CD" w:rsidP="00755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65CD" w:rsidRPr="000E1C82" w:rsidRDefault="00B965CD" w:rsidP="00755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65CD" w:rsidRPr="000E1C82" w:rsidRDefault="00B965CD" w:rsidP="00755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65CD" w:rsidRPr="000E1C82" w:rsidRDefault="00B965CD" w:rsidP="00755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65CD" w:rsidRPr="000E1C82" w:rsidRDefault="00B965CD" w:rsidP="00755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1C82">
        <w:rPr>
          <w:rFonts w:ascii="Times New Roman" w:hAnsi="Times New Roman" w:cs="Times New Roman"/>
          <w:sz w:val="24"/>
          <w:szCs w:val="24"/>
        </w:rPr>
        <w:t>Секретарь Муниципального Совета</w:t>
      </w:r>
      <w:r w:rsidRPr="000E1C82">
        <w:rPr>
          <w:rFonts w:ascii="Times New Roman" w:hAnsi="Times New Roman" w:cs="Times New Roman"/>
          <w:sz w:val="24"/>
          <w:szCs w:val="24"/>
        </w:rPr>
        <w:tab/>
      </w:r>
      <w:r w:rsidRPr="000E1C82">
        <w:rPr>
          <w:rFonts w:ascii="Times New Roman" w:hAnsi="Times New Roman" w:cs="Times New Roman"/>
          <w:sz w:val="24"/>
          <w:szCs w:val="24"/>
        </w:rPr>
        <w:tab/>
      </w:r>
      <w:r w:rsidRPr="000E1C82">
        <w:rPr>
          <w:rFonts w:ascii="Times New Roman" w:hAnsi="Times New Roman" w:cs="Times New Roman"/>
          <w:sz w:val="24"/>
          <w:szCs w:val="24"/>
        </w:rPr>
        <w:tab/>
      </w:r>
      <w:r w:rsidRPr="000E1C82">
        <w:rPr>
          <w:rFonts w:ascii="Times New Roman" w:hAnsi="Times New Roman" w:cs="Times New Roman"/>
          <w:sz w:val="24"/>
          <w:szCs w:val="24"/>
        </w:rPr>
        <w:tab/>
      </w:r>
      <w:r w:rsidRPr="000E1C82">
        <w:rPr>
          <w:rFonts w:ascii="Times New Roman" w:hAnsi="Times New Roman" w:cs="Times New Roman"/>
          <w:sz w:val="24"/>
          <w:szCs w:val="24"/>
        </w:rPr>
        <w:tab/>
        <w:t>Л.Н. Авдеева</w:t>
      </w:r>
    </w:p>
    <w:sectPr w:rsidR="00B965CD" w:rsidRPr="000E1C82" w:rsidSect="00A714DF">
      <w:pgSz w:w="11906" w:h="16838"/>
      <w:pgMar w:top="1134" w:right="99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8B8"/>
    <w:rsid w:val="000E1C82"/>
    <w:rsid w:val="001147A4"/>
    <w:rsid w:val="001C73B2"/>
    <w:rsid w:val="001D5227"/>
    <w:rsid w:val="00250FAF"/>
    <w:rsid w:val="002D5D61"/>
    <w:rsid w:val="004058E3"/>
    <w:rsid w:val="00457D1D"/>
    <w:rsid w:val="00525912"/>
    <w:rsid w:val="005A47DB"/>
    <w:rsid w:val="00631BD0"/>
    <w:rsid w:val="00682685"/>
    <w:rsid w:val="006908B8"/>
    <w:rsid w:val="007553A6"/>
    <w:rsid w:val="00874B1C"/>
    <w:rsid w:val="008A15CC"/>
    <w:rsid w:val="008E796D"/>
    <w:rsid w:val="00976029"/>
    <w:rsid w:val="00A35AA7"/>
    <w:rsid w:val="00A714DF"/>
    <w:rsid w:val="00A84C23"/>
    <w:rsid w:val="00B965CD"/>
    <w:rsid w:val="00C06F2D"/>
    <w:rsid w:val="00DD50C1"/>
    <w:rsid w:val="00F93BDF"/>
    <w:rsid w:val="00F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2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84C23"/>
    <w:rPr>
      <w:color w:val="0000FF"/>
      <w:u w:val="single"/>
    </w:rPr>
  </w:style>
  <w:style w:type="paragraph" w:styleId="a4">
    <w:name w:val="No Spacing"/>
    <w:uiPriority w:val="99"/>
    <w:qFormat/>
    <w:rsid w:val="00A84C23"/>
    <w:rPr>
      <w:rFonts w:cs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uiPriority w:val="99"/>
    <w:rsid w:val="00A84C23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Кадыров</cp:lastModifiedBy>
  <cp:revision>8</cp:revision>
  <cp:lastPrinted>2014-11-18T07:24:00Z</cp:lastPrinted>
  <dcterms:created xsi:type="dcterms:W3CDTF">2015-09-14T14:28:00Z</dcterms:created>
  <dcterms:modified xsi:type="dcterms:W3CDTF">2015-09-18T13:34:00Z</dcterms:modified>
</cp:coreProperties>
</file>