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6000CD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="003D3701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="008C4796" w:rsidRPr="00120FD4">
          <w:rPr>
            <w:rStyle w:val="a5"/>
            <w:b/>
            <w:bCs/>
            <w:sz w:val="22"/>
            <w:szCs w:val="22"/>
            <w:lang w:val="en-US"/>
          </w:rPr>
          <w:t>sovetvo</w:t>
        </w:r>
        <w:r w:rsidR="008C4796" w:rsidRPr="00120FD4">
          <w:rPr>
            <w:rStyle w:val="a5"/>
            <w:b/>
            <w:bCs/>
            <w:sz w:val="22"/>
            <w:szCs w:val="22"/>
          </w:rPr>
          <w:t>@</w:t>
        </w:r>
        <w:r w:rsidR="008C4796" w:rsidRPr="00120FD4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8C4796" w:rsidRPr="00120FD4">
          <w:rPr>
            <w:rStyle w:val="a5"/>
            <w:b/>
            <w:bCs/>
            <w:sz w:val="22"/>
            <w:szCs w:val="22"/>
          </w:rPr>
          <w:t>.</w:t>
        </w:r>
        <w:proofErr w:type="spellStart"/>
        <w:r w:rsidR="008C4796" w:rsidRPr="00120FD4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6000CD" w:rsidRPr="005E7EAE" w:rsidRDefault="006000CD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5B7491" w:rsidRPr="006000CD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6000CD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6000CD" w:rsidRDefault="003D3701" w:rsidP="00E878C1">
      <w:pPr>
        <w:spacing w:line="360" w:lineRule="auto"/>
        <w:ind w:right="-1" w:firstLine="0"/>
      </w:pPr>
      <w:r>
        <w:t xml:space="preserve">05 </w:t>
      </w:r>
      <w:r w:rsidR="00E6202C">
        <w:t>декабря</w:t>
      </w:r>
      <w:r w:rsidR="006A2844">
        <w:t xml:space="preserve"> </w:t>
      </w:r>
      <w:r w:rsidR="005B7491">
        <w:t>201</w:t>
      </w:r>
      <w:r w:rsidR="00D243DB">
        <w:t>8</w:t>
      </w:r>
      <w:r>
        <w:t xml:space="preserve"> </w:t>
      </w:r>
      <w:r w:rsidR="006000CD">
        <w:t xml:space="preserve">года </w:t>
      </w:r>
      <w:r w:rsidR="005B7491">
        <w:t>№</w:t>
      </w:r>
      <w:r w:rsidR="00333785">
        <w:t xml:space="preserve"> 31</w:t>
      </w:r>
      <w:bookmarkStart w:id="0" w:name="_GoBack"/>
      <w:bookmarkEnd w:id="0"/>
      <w:r w:rsidR="005B7491"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000CD" w:rsidTr="006000CD">
        <w:tc>
          <w:tcPr>
            <w:tcW w:w="5495" w:type="dxa"/>
          </w:tcPr>
          <w:p w:rsidR="006000CD" w:rsidRDefault="006000CD" w:rsidP="006000CD">
            <w:pPr>
              <w:ind w:firstLine="0"/>
            </w:pPr>
            <w:r w:rsidRPr="009C3274">
              <w:t xml:space="preserve">О бюджете </w:t>
            </w:r>
            <w:r>
              <w:t xml:space="preserve">внутригородского </w:t>
            </w:r>
            <w:r w:rsidRPr="009C3274">
              <w:t xml:space="preserve">муниципального образования </w:t>
            </w:r>
            <w:r>
              <w:t xml:space="preserve">Санкт-Петербурга </w:t>
            </w:r>
            <w:r w:rsidRPr="009C3274">
              <w:t>муниципальный округ Владимирский окру</w:t>
            </w:r>
            <w:r>
              <w:t>г</w:t>
            </w:r>
            <w:r w:rsidRPr="009C3274">
              <w:t xml:space="preserve"> </w:t>
            </w:r>
            <w:r>
              <w:t xml:space="preserve">на </w:t>
            </w:r>
            <w:r w:rsidRPr="009C3274">
              <w:t>201</w:t>
            </w:r>
            <w:r>
              <w:t>9 год</w:t>
            </w:r>
          </w:p>
        </w:tc>
        <w:tc>
          <w:tcPr>
            <w:tcW w:w="4075" w:type="dxa"/>
          </w:tcPr>
          <w:p w:rsidR="006000CD" w:rsidRDefault="006000CD" w:rsidP="00E878C1">
            <w:pPr>
              <w:spacing w:line="360" w:lineRule="auto"/>
              <w:ind w:right="-1" w:firstLine="0"/>
            </w:pPr>
          </w:p>
        </w:tc>
      </w:tr>
    </w:tbl>
    <w:p w:rsidR="005B7491" w:rsidRPr="006000CD" w:rsidRDefault="005B7491" w:rsidP="006000CD">
      <w:pPr>
        <w:spacing w:line="360" w:lineRule="auto"/>
        <w:ind w:right="-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491" w:rsidRDefault="005B7491" w:rsidP="003D3701">
      <w:pPr>
        <w:tabs>
          <w:tab w:val="left" w:pos="1134"/>
        </w:tabs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3D3701">
      <w:pPr>
        <w:numPr>
          <w:ilvl w:val="0"/>
          <w:numId w:val="1"/>
        </w:numPr>
        <w:tabs>
          <w:tab w:val="clear" w:pos="360"/>
          <w:tab w:val="num" w:pos="142"/>
          <w:tab w:val="left" w:pos="1134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 w:rsidR="00D243DB">
        <w:t>9</w:t>
      </w:r>
      <w:r w:rsidRPr="009C3274">
        <w:t xml:space="preserve"> год</w:t>
      </w:r>
      <w:r w:rsidR="00377025">
        <w:t>:</w:t>
      </w:r>
    </w:p>
    <w:p w:rsidR="005B7491" w:rsidRPr="00371813" w:rsidRDefault="00377025" w:rsidP="003D3701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355131">
        <w:t>17</w:t>
      </w:r>
      <w:r w:rsidR="00D243DB">
        <w:t>6</w:t>
      </w:r>
      <w:r w:rsidR="00303420">
        <w:t> 417,2</w:t>
      </w:r>
      <w:r w:rsidR="00443746">
        <w:t xml:space="preserve"> </w:t>
      </w:r>
      <w:r w:rsidR="005B7491" w:rsidRPr="00371813">
        <w:t>тыс. рублей;</w:t>
      </w:r>
    </w:p>
    <w:p w:rsidR="005B7491" w:rsidRPr="00371813" w:rsidRDefault="00377025" w:rsidP="003D3701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 в сумме </w:t>
      </w:r>
      <w:r w:rsidR="00303420">
        <w:t>214 045,2</w:t>
      </w:r>
      <w:r w:rsidR="005B7491" w:rsidRPr="00371813">
        <w:t xml:space="preserve"> тыс. рублей;</w:t>
      </w:r>
    </w:p>
    <w:p w:rsidR="005B7491" w:rsidRDefault="00377025" w:rsidP="003D3701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="005B7491" w:rsidRPr="00371813">
        <w:t xml:space="preserve"> в сумме </w:t>
      </w:r>
      <w:r w:rsidR="00067ACD">
        <w:t>2 810,1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3D3701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</w:t>
      </w:r>
      <w:r w:rsidR="00FD38B4">
        <w:rPr>
          <w:color w:val="000000"/>
          <w:spacing w:val="-2"/>
        </w:rPr>
        <w:t>20</w:t>
      </w:r>
      <w:r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3D3701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1.5. Дефицит бюджета на 201</w:t>
      </w:r>
      <w:r w:rsidR="00D243DB">
        <w:rPr>
          <w:color w:val="000000"/>
          <w:spacing w:val="-2"/>
        </w:rPr>
        <w:t>9</w:t>
      </w:r>
      <w:r>
        <w:rPr>
          <w:color w:val="000000"/>
          <w:spacing w:val="-2"/>
        </w:rPr>
        <w:t xml:space="preserve"> год в сумме </w:t>
      </w:r>
      <w:r w:rsidR="00443746">
        <w:rPr>
          <w:color w:val="000000"/>
          <w:spacing w:val="-2"/>
        </w:rPr>
        <w:t>3</w:t>
      </w:r>
      <w:r w:rsidR="00D243DB">
        <w:rPr>
          <w:color w:val="000000"/>
          <w:spacing w:val="-2"/>
        </w:rPr>
        <w:t>7 628,0</w:t>
      </w:r>
      <w:r>
        <w:rPr>
          <w:color w:val="000000"/>
          <w:spacing w:val="-2"/>
        </w:rPr>
        <w:t xml:space="preserve"> 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перечень и коды главных администраторов источников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по кодам классификации доходов бюджета на 201</w:t>
      </w:r>
      <w:r w:rsidR="00FD38B4">
        <w:t>9</w:t>
      </w:r>
      <w:r>
        <w:t xml:space="preserve"> год в сумме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источники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</w:t>
      </w:r>
      <w:r w:rsidRPr="009C3274">
        <w:lastRenderedPageBreak/>
        <w:t>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201</w:t>
      </w:r>
      <w:r w:rsidR="00FD38B4">
        <w:t>9</w:t>
      </w:r>
      <w:r>
        <w:t xml:space="preserve">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 xml:space="preserve">муниципальным программам и </w:t>
      </w:r>
      <w:proofErr w:type="gramStart"/>
      <w:r w:rsidR="00D17FCA" w:rsidRPr="00E878C1">
        <w:t>ведомственным</w:t>
      </w:r>
      <w:r w:rsidR="00C24F01">
        <w:t xml:space="preserve"> </w:t>
      </w:r>
      <w:r w:rsidR="00D17FCA" w:rsidRPr="00E878C1">
        <w:t>целевым программам</w:t>
      </w:r>
      <w:proofErr w:type="gramEnd"/>
      <w:r w:rsidR="00D17FCA" w:rsidRPr="00E878C1">
        <w:t xml:space="preserve">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r w:rsidRPr="009C3274">
        <w:t>вид</w:t>
      </w:r>
      <w:r>
        <w:t>ов</w:t>
      </w:r>
      <w:r w:rsidRPr="009C3274">
        <w:t xml:space="preserve"> расходов классификации расходов бюджета </w:t>
      </w:r>
      <w:r w:rsidR="00D17FCA">
        <w:t>на 201</w:t>
      </w:r>
      <w:r w:rsidR="00FD38B4">
        <w:t>9</w:t>
      </w:r>
      <w:r w:rsidR="00D17FCA"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>Утвердить объем бюджетных ассигнований на финансовое обеспечение реализации муниципальных и ведомственных целевых программ 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округ, направляемых на исполнение публичных нормативных обязательств 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предоставляемых за счет бюджета Санкт-Петербурга  </w:t>
      </w:r>
      <w:r w:rsidRPr="009C3274">
        <w:t>на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Pr="00FD38B4" w:rsidRDefault="00DE3E9B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FD38B4">
        <w:t>Установить предельный объем муниципального внутреннего долга внутригородского муниципального образования Санкт-Петербурга муниципальный округ Владимирский округ на 1 января 20</w:t>
      </w:r>
      <w:r w:rsidR="00FD38B4" w:rsidRPr="00FD38B4">
        <w:t>20</w:t>
      </w:r>
      <w:r w:rsidRPr="00FD38B4">
        <w:t xml:space="preserve"> года в сумме 0,0 тыс. рублей.</w:t>
      </w:r>
    </w:p>
    <w:p w:rsidR="00105F98" w:rsidRDefault="00105F98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200691">
        <w:t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05F98" w:rsidRPr="00200691" w:rsidRDefault="00105F98" w:rsidP="003D3701">
      <w:pPr>
        <w:tabs>
          <w:tab w:val="left" w:pos="1134"/>
        </w:tabs>
        <w:spacing w:line="360" w:lineRule="auto"/>
      </w:pPr>
      <w:r w:rsidRPr="00200691">
        <w:t xml:space="preserve"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</w:t>
      </w:r>
      <w:r w:rsidRPr="00200691">
        <w:lastRenderedPageBreak/>
        <w:t>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3D3701">
      <w:pPr>
        <w:tabs>
          <w:tab w:val="left" w:pos="1134"/>
        </w:tabs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</w:t>
      </w:r>
      <w:r w:rsidR="006000CD" w:rsidRPr="00200691">
        <w:t>также</w:t>
      </w:r>
      <w:r w:rsidRPr="00200691">
        <w:t xml:space="preserve"> в разрезе разделов, подразделов, целевых статей и видов расходов главного распорядителя средств бюджета муниципального образования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3D3701">
      <w:pPr>
        <w:tabs>
          <w:tab w:val="left" w:pos="1134"/>
        </w:tabs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t>.</w:t>
      </w:r>
    </w:p>
    <w:p w:rsidR="00105F98" w:rsidRDefault="003404C7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 w:rsidR="00FD38B4">
        <w:t>9</w:t>
      </w:r>
      <w:r w:rsidRPr="00C01A84">
        <w:t xml:space="preserve"> года в сумме </w:t>
      </w:r>
      <w:r w:rsidR="00303420">
        <w:t>9 087,00</w:t>
      </w:r>
      <w:r w:rsidRPr="00C01A84">
        <w:t xml:space="preserve"> руб</w:t>
      </w:r>
      <w:r>
        <w:t>лей.</w:t>
      </w:r>
    </w:p>
    <w:p w:rsidR="00BA5A88" w:rsidRDefault="00BA5A88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BA5A88" w:rsidRDefault="00BA5A88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3D370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286CC2"/>
    <w:p w:rsidR="005B7491" w:rsidRDefault="005B7491" w:rsidP="006000CD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6000CD">
        <w:t xml:space="preserve">            </w:t>
      </w:r>
      <w:r w:rsidRPr="009C3274">
        <w:t xml:space="preserve">И.И. </w:t>
      </w:r>
      <w:proofErr w:type="spellStart"/>
      <w:r w:rsidRPr="009C3274">
        <w:t>Плюснин</w:t>
      </w:r>
      <w:proofErr w:type="spellEnd"/>
    </w:p>
    <w:p w:rsidR="006000CD" w:rsidRPr="009C3274" w:rsidRDefault="006000CD" w:rsidP="006000CD">
      <w:pPr>
        <w:ind w:firstLine="0"/>
      </w:pPr>
    </w:p>
    <w:p w:rsidR="00286CC2" w:rsidRDefault="00286CC2" w:rsidP="00CE0933"/>
    <w:p w:rsidR="005B7491" w:rsidRDefault="005B7491" w:rsidP="006000CD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6000CD">
        <w:t xml:space="preserve">              </w:t>
      </w:r>
      <w:r w:rsidRPr="009C3274">
        <w:t>Л.Н. Авдеева</w:t>
      </w:r>
    </w:p>
    <w:sectPr w:rsidR="005B7491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7CCA"/>
    <w:rsid w:val="00042971"/>
    <w:rsid w:val="00067ACD"/>
    <w:rsid w:val="00071C94"/>
    <w:rsid w:val="00095198"/>
    <w:rsid w:val="000C30AE"/>
    <w:rsid w:val="000D51CE"/>
    <w:rsid w:val="000D6906"/>
    <w:rsid w:val="00104054"/>
    <w:rsid w:val="00105F98"/>
    <w:rsid w:val="00112BD9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200691"/>
    <w:rsid w:val="00200B2D"/>
    <w:rsid w:val="00203EBF"/>
    <w:rsid w:val="00237192"/>
    <w:rsid w:val="002440B3"/>
    <w:rsid w:val="00286CC2"/>
    <w:rsid w:val="002B70B6"/>
    <w:rsid w:val="002C2A33"/>
    <w:rsid w:val="002C513B"/>
    <w:rsid w:val="00303420"/>
    <w:rsid w:val="00307F70"/>
    <w:rsid w:val="00317436"/>
    <w:rsid w:val="0033317E"/>
    <w:rsid w:val="00333785"/>
    <w:rsid w:val="003367B0"/>
    <w:rsid w:val="003404C7"/>
    <w:rsid w:val="00355131"/>
    <w:rsid w:val="00371813"/>
    <w:rsid w:val="00377025"/>
    <w:rsid w:val="003B4D9B"/>
    <w:rsid w:val="003D3701"/>
    <w:rsid w:val="003D5CD7"/>
    <w:rsid w:val="003D6C24"/>
    <w:rsid w:val="00443746"/>
    <w:rsid w:val="004534D3"/>
    <w:rsid w:val="00465945"/>
    <w:rsid w:val="004861C2"/>
    <w:rsid w:val="00495208"/>
    <w:rsid w:val="004A0062"/>
    <w:rsid w:val="004F7FF2"/>
    <w:rsid w:val="00510F37"/>
    <w:rsid w:val="005B7491"/>
    <w:rsid w:val="005E7EAE"/>
    <w:rsid w:val="006000CD"/>
    <w:rsid w:val="00631710"/>
    <w:rsid w:val="00641540"/>
    <w:rsid w:val="0064239D"/>
    <w:rsid w:val="00671C0D"/>
    <w:rsid w:val="0068219B"/>
    <w:rsid w:val="00685D59"/>
    <w:rsid w:val="006A2844"/>
    <w:rsid w:val="0070720E"/>
    <w:rsid w:val="00715193"/>
    <w:rsid w:val="0073643C"/>
    <w:rsid w:val="00751373"/>
    <w:rsid w:val="0077229F"/>
    <w:rsid w:val="007A18CA"/>
    <w:rsid w:val="007E1874"/>
    <w:rsid w:val="007F3305"/>
    <w:rsid w:val="00817174"/>
    <w:rsid w:val="0083171B"/>
    <w:rsid w:val="00842F4A"/>
    <w:rsid w:val="008A000D"/>
    <w:rsid w:val="008A147A"/>
    <w:rsid w:val="008C4796"/>
    <w:rsid w:val="008E49D6"/>
    <w:rsid w:val="008E6CF5"/>
    <w:rsid w:val="008F05BD"/>
    <w:rsid w:val="008F4AD6"/>
    <w:rsid w:val="008F52C5"/>
    <w:rsid w:val="0091701C"/>
    <w:rsid w:val="009468E9"/>
    <w:rsid w:val="00961727"/>
    <w:rsid w:val="00986E11"/>
    <w:rsid w:val="009974C0"/>
    <w:rsid w:val="009A3CE5"/>
    <w:rsid w:val="009B2843"/>
    <w:rsid w:val="009C3274"/>
    <w:rsid w:val="009D2F74"/>
    <w:rsid w:val="009F4F1D"/>
    <w:rsid w:val="00A36586"/>
    <w:rsid w:val="00A47D2E"/>
    <w:rsid w:val="00A920B0"/>
    <w:rsid w:val="00AA44D6"/>
    <w:rsid w:val="00AA5810"/>
    <w:rsid w:val="00AC0236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C01A84"/>
    <w:rsid w:val="00C24F01"/>
    <w:rsid w:val="00C32164"/>
    <w:rsid w:val="00C5608E"/>
    <w:rsid w:val="00C63A6A"/>
    <w:rsid w:val="00C65674"/>
    <w:rsid w:val="00C67157"/>
    <w:rsid w:val="00C85699"/>
    <w:rsid w:val="00CD2D46"/>
    <w:rsid w:val="00CE0933"/>
    <w:rsid w:val="00CE1076"/>
    <w:rsid w:val="00CE62BD"/>
    <w:rsid w:val="00D1049D"/>
    <w:rsid w:val="00D14D13"/>
    <w:rsid w:val="00D17FCA"/>
    <w:rsid w:val="00D243DB"/>
    <w:rsid w:val="00D26DBF"/>
    <w:rsid w:val="00D35116"/>
    <w:rsid w:val="00D67E8E"/>
    <w:rsid w:val="00D812FF"/>
    <w:rsid w:val="00D84416"/>
    <w:rsid w:val="00DA161A"/>
    <w:rsid w:val="00DC17EC"/>
    <w:rsid w:val="00DE3E9B"/>
    <w:rsid w:val="00DE5426"/>
    <w:rsid w:val="00DF350B"/>
    <w:rsid w:val="00DF5FD2"/>
    <w:rsid w:val="00DF629E"/>
    <w:rsid w:val="00E04556"/>
    <w:rsid w:val="00E06802"/>
    <w:rsid w:val="00E14AC2"/>
    <w:rsid w:val="00E16BC8"/>
    <w:rsid w:val="00E175EE"/>
    <w:rsid w:val="00E419ED"/>
    <w:rsid w:val="00E57856"/>
    <w:rsid w:val="00E6202C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D38B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AE840-A220-4D53-B8B9-0776EE0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  <w:style w:type="table" w:styleId="a7">
    <w:name w:val="Table Grid"/>
    <w:basedOn w:val="a1"/>
    <w:locked/>
    <w:rsid w:val="0060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70</cp:revision>
  <cp:lastPrinted>2018-12-06T06:57:00Z</cp:lastPrinted>
  <dcterms:created xsi:type="dcterms:W3CDTF">2016-09-29T13:10:00Z</dcterms:created>
  <dcterms:modified xsi:type="dcterms:W3CDTF">2018-12-06T06:57:00Z</dcterms:modified>
</cp:coreProperties>
</file>