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0D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80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0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0B20DF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</w:p>
    <w:p w:rsidR="00840941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Default="00B712E2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5269E9" w:rsidRPr="00121085" w:rsidRDefault="005269E9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0B20DF">
        <w:rPr>
          <w:rFonts w:ascii="Times New Roman" w:hAnsi="Times New Roman" w:cs="Times New Roman"/>
          <w:sz w:val="24"/>
          <w:szCs w:val="24"/>
        </w:rPr>
        <w:t>363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proofErr w:type="spellStart"/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6410FE" w:rsidRPr="00580B95" w:rsidTr="000B20DF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9E2F0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proofErr w:type="spellStart"/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proofErr w:type="spellEnd"/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2601CC">
            <w:pPr>
              <w:pStyle w:val="af1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7808F5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7808F5">
            <w:pPr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proofErr w:type="spellStart"/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 xml:space="preserve">(процентное отношение к общему количеству </w:t>
            </w:r>
            <w:proofErr w:type="spellStart"/>
            <w:r w:rsidR="009E2F08">
              <w:rPr>
                <w:rFonts w:cs="Times New Roman"/>
                <w:color w:val="000000"/>
                <w:lang w:val="ru-RU"/>
              </w:rPr>
              <w:t>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</w:t>
            </w:r>
            <w:proofErr w:type="spellStart"/>
            <w:r w:rsidR="00190EC3" w:rsidRPr="00C2508D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190EC3" w:rsidRPr="00C2508D">
              <w:rPr>
                <w:rFonts w:cs="Times New Roman"/>
                <w:color w:val="000000"/>
                <w:lang w:val="ru-RU"/>
              </w:rPr>
              <w:t xml:space="preserve">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7.</w:t>
            </w:r>
            <w:r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B90266">
              <w:rPr>
                <w:rFonts w:cs="Times New Roman"/>
                <w:lang w:val="ru-RU"/>
              </w:rPr>
              <w:t>Пушкинская</w:t>
            </w:r>
            <w:proofErr w:type="gramEnd"/>
            <w:r w:rsidRPr="00B90266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, уход за зелеными насаждениями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A67EAE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9</w:t>
            </w:r>
            <w:r w:rsidRPr="00B90266">
              <w:rPr>
                <w:lang w:val="ru-RU"/>
              </w:rPr>
              <w:t xml:space="preserve">. Обследование зелёных насаждений на </w:t>
            </w:r>
            <w:proofErr w:type="spellStart"/>
            <w:r w:rsidRPr="00B90266">
              <w:rPr>
                <w:lang w:val="ru-RU"/>
              </w:rPr>
              <w:t>внутридворовых</w:t>
            </w:r>
            <w:proofErr w:type="spellEnd"/>
            <w:r w:rsidRPr="00B90266">
              <w:rPr>
                <w:lang w:val="ru-RU"/>
              </w:rPr>
              <w:t xml:space="preserve">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A67EAE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A67EAE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5F7A58">
              <w:rPr>
                <w:rStyle w:val="1"/>
                <w:bCs/>
                <w:lang w:val="ru-RU"/>
              </w:rPr>
              <w:t>п</w:t>
            </w:r>
            <w:r w:rsidRPr="005F7A58">
              <w:rPr>
                <w:rStyle w:val="1"/>
                <w:bCs/>
                <w:lang w:val="ru-RU"/>
              </w:rPr>
              <w:t>рограммы</w:t>
            </w:r>
            <w:r w:rsidR="00757E8B" w:rsidRPr="005F7A58">
              <w:rPr>
                <w:rStyle w:val="1"/>
                <w:bCs/>
                <w:lang w:val="ru-RU"/>
              </w:rPr>
              <w:t xml:space="preserve"> </w:t>
            </w:r>
            <w:r w:rsidR="009E0706" w:rsidRPr="005F7A58">
              <w:rPr>
                <w:rStyle w:val="1"/>
                <w:b/>
                <w:bCs/>
                <w:lang w:val="ru-RU"/>
              </w:rPr>
              <w:t>101</w:t>
            </w:r>
            <w:r w:rsidR="00EA4AC1">
              <w:rPr>
                <w:rStyle w:val="1"/>
                <w:b/>
                <w:bCs/>
                <w:lang w:val="ru-RU"/>
              </w:rPr>
              <w:t> 102,1</w:t>
            </w:r>
            <w:r w:rsidR="008D2E16" w:rsidRPr="005F7A58">
              <w:rPr>
                <w:rStyle w:val="1"/>
                <w:b/>
                <w:bCs/>
                <w:lang w:val="ru-RU"/>
              </w:rPr>
              <w:t>00</w:t>
            </w:r>
            <w:r w:rsidR="000C3FD3" w:rsidRPr="005F7A58">
              <w:rPr>
                <w:rStyle w:val="1"/>
                <w:bCs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8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580B95" w:rsidRPr="00B00102">
              <w:rPr>
                <w:rStyle w:val="1"/>
                <w:b/>
                <w:bCs/>
                <w:lang w:val="ru-RU"/>
              </w:rPr>
              <w:t>65 </w:t>
            </w:r>
            <w:r w:rsidR="00EA4AC1">
              <w:rPr>
                <w:rStyle w:val="1"/>
                <w:b/>
                <w:bCs/>
                <w:lang w:val="ru-RU"/>
              </w:rPr>
              <w:t>069</w:t>
            </w:r>
            <w:r w:rsidR="00580B95" w:rsidRPr="00B00102">
              <w:rPr>
                <w:rStyle w:val="1"/>
                <w:b/>
                <w:bCs/>
                <w:lang w:val="ru-RU"/>
              </w:rPr>
              <w:t>,</w:t>
            </w:r>
            <w:r w:rsidR="00EA4AC1">
              <w:rPr>
                <w:rStyle w:val="1"/>
                <w:b/>
                <w:bCs/>
                <w:lang w:val="ru-RU"/>
              </w:rPr>
              <w:t>6</w:t>
            </w:r>
            <w:r w:rsidR="00580B95" w:rsidRPr="00B00102">
              <w:rPr>
                <w:rStyle w:val="1"/>
                <w:b/>
                <w:bCs/>
                <w:lang w:val="ru-RU"/>
              </w:rPr>
              <w:t>00</w:t>
            </w:r>
            <w:r w:rsidR="00C5090B" w:rsidRPr="00B00102">
              <w:rPr>
                <w:rStyle w:val="1"/>
                <w:b/>
                <w:bCs/>
                <w:lang w:val="ru-RU"/>
              </w:rPr>
              <w:t xml:space="preserve">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9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C5090B" w:rsidRPr="005F7A58">
              <w:rPr>
                <w:b/>
                <w:lang w:val="ru-RU"/>
              </w:rPr>
              <w:t>3</w:t>
            </w:r>
            <w:r w:rsidR="009E0706" w:rsidRPr="005F7A58">
              <w:rPr>
                <w:b/>
                <w:lang w:val="ru-RU"/>
              </w:rPr>
              <w:t>6</w:t>
            </w:r>
            <w:r w:rsidR="004D69B4" w:rsidRPr="005F7A58">
              <w:rPr>
                <w:b/>
                <w:lang w:val="ru-RU"/>
              </w:rPr>
              <w:t> </w:t>
            </w:r>
            <w:r w:rsidR="009E0706" w:rsidRPr="005F7A58">
              <w:rPr>
                <w:b/>
                <w:lang w:val="ru-RU"/>
              </w:rPr>
              <w:t>032</w:t>
            </w:r>
            <w:r w:rsidR="004D69B4" w:rsidRPr="005F7A58">
              <w:rPr>
                <w:b/>
                <w:lang w:val="ru-RU"/>
              </w:rPr>
              <w:t>,500</w:t>
            </w:r>
            <w:r w:rsidR="000C3FD3"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6A2F19" w:rsidP="000B20DF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</w:t>
      </w:r>
      <w:proofErr w:type="spellStart"/>
      <w:r w:rsidRPr="00C31E37">
        <w:rPr>
          <w:lang w:val="ru-RU"/>
        </w:rPr>
        <w:t>внутридворовыми</w:t>
      </w:r>
      <w:proofErr w:type="spellEnd"/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Учитывая состояние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704C62" w:rsidRPr="00C31E37" w:rsidTr="000B20DF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0B20DF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C31E37" w:rsidTr="000B20DF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580B95" w:rsidTr="000B20DF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5C282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58693,9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23646,5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  <w:r w:rsidR="00F34C9E" w:rsidRPr="000B20DF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1333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18468,9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</w:t>
            </w:r>
            <w:r w:rsidRPr="000B20DF">
              <w:rPr>
                <w:sz w:val="16"/>
                <w:szCs w:val="16"/>
              </w:rPr>
              <w:t>а</w:t>
            </w:r>
            <w:r w:rsidRPr="000B20DF">
              <w:rPr>
                <w:sz w:val="16"/>
                <w:szCs w:val="16"/>
              </w:rPr>
              <w:t>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</w:t>
            </w:r>
            <w:r w:rsidRPr="000B20DF">
              <w:rPr>
                <w:sz w:val="16"/>
                <w:szCs w:val="16"/>
              </w:rPr>
              <w:t>а</w:t>
            </w:r>
            <w:r w:rsidRPr="000B20DF">
              <w:rPr>
                <w:sz w:val="16"/>
                <w:szCs w:val="16"/>
              </w:rPr>
              <w:t>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322765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8485,2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1C212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3023,3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04C6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D0A21" w:rsidRPr="000B20DF" w:rsidRDefault="007D0A21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2019/21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2681,100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</w:t>
            </w:r>
            <w:proofErr w:type="spellStart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04C62" w:rsidRPr="000B20D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829,3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spellEnd"/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290,3</w:t>
            </w:r>
            <w:r w:rsidR="00704C62"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Проведение работ по обследованию зелёных насаждений на </w:t>
            </w:r>
            <w:proofErr w:type="spellStart"/>
            <w:r w:rsidRPr="000B20DF">
              <w:rPr>
                <w:rFonts w:cs="Times New Roman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="000B20DF" w:rsidRPr="000B20DF">
              <w:rPr>
                <w:rFonts w:cs="Times New Roman"/>
                <w:sz w:val="16"/>
                <w:szCs w:val="16"/>
                <w:lang w:val="ru-RU"/>
              </w:rPr>
              <w:softHyphen/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2465,4</w:t>
            </w:r>
          </w:p>
          <w:p w:rsidR="00D22A15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4B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1325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B91E5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D2E1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D262D4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1867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C31E37" w:rsidTr="000B20D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0E2CE4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101102,1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B91E56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36032,5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</w:t>
      </w:r>
      <w:proofErr w:type="spellStart"/>
      <w:r w:rsidRPr="002730D7">
        <w:rPr>
          <w:b/>
          <w:bCs/>
          <w:sz w:val="22"/>
          <w:szCs w:val="22"/>
        </w:rPr>
        <w:t>внутридворовых</w:t>
      </w:r>
      <w:proofErr w:type="spellEnd"/>
      <w:r w:rsidRPr="002730D7">
        <w:rPr>
          <w:b/>
          <w:bCs/>
          <w:sz w:val="22"/>
          <w:szCs w:val="22"/>
        </w:rPr>
        <w:t xml:space="preserve">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704C62" w:rsidRPr="000B20DF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</w:t>
            </w:r>
            <w:bookmarkStart w:id="0" w:name="_GoBack"/>
            <w:bookmarkEnd w:id="0"/>
            <w:r w:rsidRPr="000B20DF">
              <w:rPr>
                <w:sz w:val="20"/>
                <w:szCs w:val="20"/>
              </w:rPr>
              <w:t>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пального образов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держанию объектов благ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 xml:space="preserve">щему количеству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</w:t>
            </w:r>
            <w:r w:rsidR="00704C62" w:rsidRPr="000B20DF">
              <w:rPr>
                <w:sz w:val="20"/>
                <w:szCs w:val="20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>беспеченност</w:t>
            </w: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- мощением </w:t>
            </w:r>
            <w:proofErr w:type="spellStart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территорий;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5F7A58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2,</w:t>
            </w:r>
            <w:r w:rsidR="005F7A58" w:rsidRPr="000B20DF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</w:t>
            </w:r>
            <w:r w:rsidR="00704C62" w:rsidRPr="000B20DF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5F7A58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</w:t>
            </w:r>
            <w:r w:rsidRPr="000B20DF">
              <w:rPr>
                <w:sz w:val="20"/>
                <w:szCs w:val="20"/>
              </w:rPr>
              <w:t>ж</w:t>
            </w:r>
            <w:r w:rsidRPr="000B20DF">
              <w:rPr>
                <w:sz w:val="20"/>
                <w:szCs w:val="20"/>
              </w:rPr>
              <w:t>дений в рамках действия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</w:t>
            </w:r>
            <w:proofErr w:type="spellStart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внутридворовых</w:t>
            </w:r>
            <w:proofErr w:type="spellEnd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1" w:name="_Таблица_1а"/>
      <w:bookmarkEnd w:id="1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0B20DF">
          <w:pgSz w:w="11906" w:h="16838"/>
          <w:pgMar w:top="567" w:right="851" w:bottom="567" w:left="851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E80BD8">
        <w:rPr>
          <w:rStyle w:val="1"/>
          <w:b/>
          <w:bCs/>
          <w:lang w:val="ru-RU"/>
        </w:rPr>
        <w:t>101 102,1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E80BD8"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36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032,5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9E0706">
        <w:rPr>
          <w:rStyle w:val="1"/>
          <w:b/>
          <w:bCs/>
          <w:lang w:val="ru-RU"/>
        </w:rPr>
        <w:t>85</w:t>
      </w:r>
      <w:r w:rsidR="00E80BD8">
        <w:rPr>
          <w:rStyle w:val="1"/>
          <w:b/>
          <w:bCs/>
          <w:lang w:val="ru-RU"/>
        </w:rPr>
        <w:t xml:space="preserve"> </w:t>
      </w:r>
      <w:r w:rsidR="009E0706">
        <w:rPr>
          <w:rStyle w:val="1"/>
          <w:b/>
          <w:bCs/>
          <w:lang w:val="ru-RU"/>
        </w:rPr>
        <w:t>648,0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</w:t>
      </w:r>
      <w:r w:rsidR="00E80BD8">
        <w:rPr>
          <w:rStyle w:val="1"/>
          <w:b/>
          <w:bCs/>
          <w:lang w:val="ru-RU"/>
        </w:rPr>
        <w:t xml:space="preserve"> </w:t>
      </w:r>
      <w:r w:rsidR="00153D37">
        <w:rPr>
          <w:rStyle w:val="1"/>
          <w:b/>
          <w:bCs/>
          <w:lang w:val="ru-RU"/>
        </w:rPr>
        <w:t>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9E0706">
        <w:rPr>
          <w:b/>
          <w:lang w:val="ru-RU"/>
        </w:rPr>
        <w:t>27</w:t>
      </w:r>
      <w:r w:rsidR="00E80BD8">
        <w:rPr>
          <w:b/>
          <w:lang w:val="ru-RU"/>
        </w:rPr>
        <w:t xml:space="preserve"> </w:t>
      </w:r>
      <w:r w:rsidR="009E0706">
        <w:rPr>
          <w:b/>
          <w:lang w:val="ru-RU"/>
        </w:rPr>
        <w:t>769,8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5513,7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5C2822" w:rsidRPr="00704C62" w:rsidRDefault="005C2822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Pr="005C2822">
        <w:rPr>
          <w:rStyle w:val="1"/>
          <w:b/>
          <w:bCs/>
          <w:lang w:val="ru-RU"/>
        </w:rPr>
        <w:t>2681,1</w:t>
      </w:r>
      <w:r>
        <w:rPr>
          <w:rStyle w:val="1"/>
          <w:bCs/>
          <w:lang w:val="ru-RU"/>
        </w:rPr>
        <w:t xml:space="preserve"> тыс. руб.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772E57">
        <w:rPr>
          <w:rStyle w:val="1"/>
          <w:b/>
          <w:bCs/>
          <w:lang w:val="ru-RU"/>
        </w:rPr>
        <w:t>9220,4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772E57"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="005C2822">
        <w:rPr>
          <w:b/>
          <w:lang w:val="ru-RU"/>
        </w:rPr>
        <w:t>4861,6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</w:t>
      </w:r>
      <w:proofErr w:type="spellStart"/>
      <w:r w:rsidRPr="00C2508D">
        <w:rPr>
          <w:rFonts w:cs="Times New Roman"/>
          <w:color w:val="000000"/>
          <w:lang w:val="ru-RU"/>
        </w:rPr>
        <w:t>внутридворовых</w:t>
      </w:r>
      <w:proofErr w:type="spellEnd"/>
      <w:r w:rsidRPr="00C2508D">
        <w:rPr>
          <w:rFonts w:cs="Times New Roman"/>
          <w:color w:val="000000"/>
          <w:lang w:val="ru-RU"/>
        </w:rPr>
        <w:t xml:space="preserve">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720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="005C2822" w:rsidRPr="005C2822">
        <w:rPr>
          <w:rStyle w:val="1"/>
          <w:b/>
          <w:bCs/>
          <w:lang w:val="ru-RU"/>
        </w:rPr>
        <w:t>720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C" w:rsidRDefault="00A834CC">
      <w:pPr>
        <w:spacing w:line="240" w:lineRule="auto"/>
      </w:pPr>
      <w:r>
        <w:separator/>
      </w:r>
    </w:p>
  </w:endnote>
  <w:endnote w:type="continuationSeparator" w:id="0">
    <w:p w:rsidR="00A834CC" w:rsidRDefault="00A8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C" w:rsidRDefault="00A834CC">
      <w:pPr>
        <w:spacing w:line="240" w:lineRule="auto"/>
      </w:pPr>
      <w:r>
        <w:separator/>
      </w:r>
    </w:p>
  </w:footnote>
  <w:footnote w:type="continuationSeparator" w:id="0">
    <w:p w:rsidR="00A834CC" w:rsidRDefault="00A8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B20DF"/>
    <w:rsid w:val="000C3381"/>
    <w:rsid w:val="000C3FD3"/>
    <w:rsid w:val="000D16D5"/>
    <w:rsid w:val="000D2130"/>
    <w:rsid w:val="000D43B3"/>
    <w:rsid w:val="000D457D"/>
    <w:rsid w:val="000D58E0"/>
    <w:rsid w:val="000E0E4C"/>
    <w:rsid w:val="000E2CE4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937BB"/>
    <w:rsid w:val="001A3215"/>
    <w:rsid w:val="001A3314"/>
    <w:rsid w:val="001A4C63"/>
    <w:rsid w:val="001A54E1"/>
    <w:rsid w:val="001A799E"/>
    <w:rsid w:val="001B6F34"/>
    <w:rsid w:val="001B7137"/>
    <w:rsid w:val="001C212F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C4E63"/>
    <w:rsid w:val="002D1EEB"/>
    <w:rsid w:val="002D3902"/>
    <w:rsid w:val="002D670D"/>
    <w:rsid w:val="002E029B"/>
    <w:rsid w:val="002F1412"/>
    <w:rsid w:val="002F1739"/>
    <w:rsid w:val="002F30B1"/>
    <w:rsid w:val="002F5CC1"/>
    <w:rsid w:val="002F6C66"/>
    <w:rsid w:val="003049B0"/>
    <w:rsid w:val="00312A17"/>
    <w:rsid w:val="00313C1D"/>
    <w:rsid w:val="00315E79"/>
    <w:rsid w:val="003225CC"/>
    <w:rsid w:val="00322765"/>
    <w:rsid w:val="003253FB"/>
    <w:rsid w:val="00326E1D"/>
    <w:rsid w:val="00330F51"/>
    <w:rsid w:val="00335620"/>
    <w:rsid w:val="00340357"/>
    <w:rsid w:val="00341DEE"/>
    <w:rsid w:val="003472D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D69B4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69E9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2822"/>
    <w:rsid w:val="005C41CC"/>
    <w:rsid w:val="005D2486"/>
    <w:rsid w:val="005E7DA0"/>
    <w:rsid w:val="005F038C"/>
    <w:rsid w:val="005F320B"/>
    <w:rsid w:val="005F7A58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E60EB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204B"/>
    <w:rsid w:val="007647A4"/>
    <w:rsid w:val="00772E57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D0A21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0706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1A5C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34CC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0102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3332"/>
    <w:rsid w:val="00D173DB"/>
    <w:rsid w:val="00D21B7C"/>
    <w:rsid w:val="00D22A15"/>
    <w:rsid w:val="00D2345C"/>
    <w:rsid w:val="00D25DEC"/>
    <w:rsid w:val="00D262D4"/>
    <w:rsid w:val="00D265C7"/>
    <w:rsid w:val="00D27AFF"/>
    <w:rsid w:val="00D33DF0"/>
    <w:rsid w:val="00D343CA"/>
    <w:rsid w:val="00D379D8"/>
    <w:rsid w:val="00D40193"/>
    <w:rsid w:val="00D417DC"/>
    <w:rsid w:val="00D41D9E"/>
    <w:rsid w:val="00D44586"/>
    <w:rsid w:val="00D45A82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0BD8"/>
    <w:rsid w:val="00E815AD"/>
    <w:rsid w:val="00E84952"/>
    <w:rsid w:val="00E94A71"/>
    <w:rsid w:val="00EA0B89"/>
    <w:rsid w:val="00EA3B87"/>
    <w:rsid w:val="00EA4AC1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FED-7FF8-4930-880D-1B01D62C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6</cp:revision>
  <cp:lastPrinted>2018-10-15T08:53:00Z</cp:lastPrinted>
  <dcterms:created xsi:type="dcterms:W3CDTF">2018-10-15T08:48:00Z</dcterms:created>
  <dcterms:modified xsi:type="dcterms:W3CDTF">2018-10-19T07:15:00Z</dcterms:modified>
</cp:coreProperties>
</file>