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7" w:rsidRPr="00394F0B" w:rsidRDefault="00F87780" w:rsidP="001A4A37">
      <w:pPr>
        <w:pStyle w:val="af3"/>
        <w:jc w:val="center"/>
      </w:pPr>
      <w:r w:rsidRPr="00394F0B">
        <w:t>Подпрограмм</w:t>
      </w:r>
      <w:r w:rsidR="001B2CF2">
        <w:t>а</w:t>
      </w:r>
      <w:r w:rsidRPr="00394F0B">
        <w:t xml:space="preserve"> №</w:t>
      </w:r>
      <w:r w:rsidR="0006678F" w:rsidRPr="00394F0B">
        <w:t>2</w:t>
      </w:r>
      <w:r w:rsidRPr="00394F0B">
        <w:t xml:space="preserve"> </w:t>
      </w:r>
    </w:p>
    <w:p w:rsidR="00394F0B" w:rsidRDefault="00F87780" w:rsidP="001A4A37">
      <w:pPr>
        <w:pStyle w:val="af3"/>
        <w:jc w:val="center"/>
      </w:pPr>
      <w:r w:rsidRPr="00394F0B">
        <w:rPr>
          <w:rStyle w:val="1"/>
          <w:bCs/>
          <w:sz w:val="24"/>
          <w:szCs w:val="24"/>
        </w:rPr>
        <w:t>«Установка, содержание и ремонт ограждений газонов»</w:t>
      </w:r>
      <w:r w:rsidR="00394F0B" w:rsidRPr="00394F0B">
        <w:t xml:space="preserve"> </w:t>
      </w:r>
    </w:p>
    <w:p w:rsidR="00F87780" w:rsidRPr="00394F0B" w:rsidRDefault="00394F0B" w:rsidP="001A4A37">
      <w:pPr>
        <w:pStyle w:val="af3"/>
        <w:jc w:val="center"/>
      </w:pPr>
      <w:r w:rsidRPr="00394F0B">
        <w:t>ПАСПОРТ</w:t>
      </w:r>
    </w:p>
    <w:p w:rsidR="00F87780" w:rsidRPr="00F87780" w:rsidRDefault="00F87780" w:rsidP="00AF7F0A">
      <w:pPr>
        <w:pStyle w:val="af3"/>
      </w:pP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8120"/>
      </w:tblGrid>
      <w:tr w:rsidR="00F87780" w:rsidRPr="00F87780" w:rsidTr="00F9490F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F87780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одп</w:t>
            </w:r>
            <w:r w:rsidRPr="00F87780">
              <w:rPr>
                <w:rStyle w:val="1"/>
                <w:bCs/>
                <w:sz w:val="24"/>
                <w:szCs w:val="24"/>
                <w:lang w:val="en-US"/>
              </w:rPr>
              <w:t>рограммы</w:t>
            </w:r>
            <w:proofErr w:type="spellEnd"/>
          </w:p>
        </w:tc>
        <w:tc>
          <w:tcPr>
            <w:tcW w:w="8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7780" w:rsidRPr="00F87780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F87780">
              <w:rPr>
                <w:rStyle w:val="1"/>
                <w:bCs/>
                <w:sz w:val="24"/>
                <w:szCs w:val="24"/>
              </w:rPr>
              <w:t>«Установка, содержание и ремонт ограждений газонов»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7152F2" w:rsidRDefault="00F87780" w:rsidP="00AF7F0A">
            <w:pPr>
              <w:pStyle w:val="af3"/>
            </w:pPr>
            <w:proofErr w:type="spellStart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>Основания</w:t>
            </w:r>
            <w:proofErr w:type="spellEnd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r w:rsidRPr="007152F2">
              <w:rPr>
                <w:rStyle w:val="1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7780" w:rsidRPr="001A4A37" w:rsidRDefault="00F87780" w:rsidP="00AF7F0A">
            <w:pPr>
              <w:pStyle w:val="af3"/>
              <w:rPr>
                <w:sz w:val="24"/>
                <w:szCs w:val="24"/>
              </w:rPr>
            </w:pPr>
            <w:r w:rsidRPr="001A4A37">
              <w:rPr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1A4A3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A4A37">
              <w:rPr>
                <w:sz w:val="24"/>
                <w:szCs w:val="24"/>
              </w:rPr>
              <w:t xml:space="preserve"> Владимирский округ от 28.04.2014</w:t>
            </w:r>
            <w:r w:rsidR="00B341A2">
              <w:rPr>
                <w:sz w:val="24"/>
                <w:szCs w:val="24"/>
              </w:rPr>
              <w:t xml:space="preserve"> </w:t>
            </w:r>
            <w:r w:rsidRPr="001A4A37">
              <w:rPr>
                <w:sz w:val="24"/>
                <w:szCs w:val="24"/>
              </w:rPr>
              <w:t>г. №02-03/277 «Об утверждении Порядка разработки, реализации и оценки эффективности муниципальных программ»</w:t>
            </w:r>
            <w:r w:rsidR="00843572" w:rsidRPr="001A4A37">
              <w:rPr>
                <w:sz w:val="24"/>
                <w:szCs w:val="24"/>
              </w:rPr>
              <w:t>;</w:t>
            </w:r>
          </w:p>
          <w:p w:rsidR="00843572" w:rsidRPr="001A4A37" w:rsidRDefault="00843572" w:rsidP="00AF7F0A">
            <w:pPr>
              <w:pStyle w:val="af3"/>
              <w:rPr>
                <w:sz w:val="24"/>
                <w:szCs w:val="24"/>
              </w:rPr>
            </w:pPr>
            <w:r w:rsidRPr="001A4A37">
              <w:rPr>
                <w:sz w:val="24"/>
                <w:szCs w:val="24"/>
              </w:rPr>
              <w:t>Постановление Местной Администрации 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7152F2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7152F2">
              <w:rPr>
                <w:rStyle w:val="1"/>
                <w:bCs/>
                <w:sz w:val="24"/>
                <w:szCs w:val="24"/>
              </w:rPr>
              <w:t>Заказчик подпрограммы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7780" w:rsidRPr="001A4A37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1A4A37">
              <w:rPr>
                <w:rStyle w:val="1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7152F2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>Основной</w:t>
            </w:r>
            <w:proofErr w:type="spellEnd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>разработчик</w:t>
            </w:r>
            <w:proofErr w:type="spellEnd"/>
            <w:r w:rsidRPr="007152F2">
              <w:rPr>
                <w:rStyle w:val="1"/>
                <w:bCs/>
                <w:sz w:val="24"/>
                <w:szCs w:val="24"/>
                <w:lang w:val="en-US"/>
              </w:rPr>
              <w:t xml:space="preserve"> </w:t>
            </w:r>
            <w:r w:rsidRPr="007152F2">
              <w:rPr>
                <w:rStyle w:val="1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7780" w:rsidRPr="001A4A37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1A4A37">
              <w:rPr>
                <w:rStyle w:val="1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7152F2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7152F2">
              <w:rPr>
                <w:rStyle w:val="1"/>
                <w:bCs/>
                <w:sz w:val="24"/>
                <w:szCs w:val="24"/>
              </w:rPr>
              <w:t xml:space="preserve">Цели </w:t>
            </w:r>
            <w:r w:rsidR="00A352CA">
              <w:rPr>
                <w:rStyle w:val="1"/>
                <w:bCs/>
                <w:sz w:val="24"/>
                <w:szCs w:val="24"/>
              </w:rPr>
              <w:t xml:space="preserve">и задачи </w:t>
            </w:r>
            <w:r w:rsidRPr="007152F2">
              <w:rPr>
                <w:rStyle w:val="1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352CA" w:rsidRPr="000A5D54" w:rsidRDefault="00A352CA" w:rsidP="00AF7F0A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0A5D54">
              <w:rPr>
                <w:b/>
                <w:sz w:val="24"/>
                <w:szCs w:val="24"/>
                <w:u w:val="single"/>
              </w:rPr>
              <w:t>Цели подпрограммы:</w:t>
            </w:r>
          </w:p>
          <w:p w:rsidR="00592680" w:rsidRDefault="00592680" w:rsidP="00AF7F0A">
            <w:pPr>
              <w:pStyle w:val="af3"/>
              <w:rPr>
                <w:color w:val="000000"/>
                <w:sz w:val="24"/>
                <w:szCs w:val="24"/>
              </w:rPr>
            </w:pPr>
            <w:r w:rsidRPr="0056728B">
              <w:rPr>
                <w:color w:val="000000"/>
                <w:sz w:val="24"/>
                <w:szCs w:val="24"/>
              </w:rPr>
              <w:t xml:space="preserve">Повышение уровня благоустройства, комфортности и безопасности городской среды. </w:t>
            </w:r>
          </w:p>
          <w:p w:rsidR="00A352CA" w:rsidRPr="000A5D54" w:rsidRDefault="000A5D54" w:rsidP="00AF7F0A">
            <w:pPr>
              <w:pStyle w:val="af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Задачи </w:t>
            </w:r>
            <w:r w:rsidR="00A352CA" w:rsidRPr="000A5D54">
              <w:rPr>
                <w:b/>
                <w:sz w:val="24"/>
                <w:szCs w:val="24"/>
                <w:u w:val="single"/>
              </w:rPr>
              <w:t>подпрограммы:</w:t>
            </w:r>
          </w:p>
          <w:p w:rsidR="00592680" w:rsidRPr="00592680" w:rsidRDefault="00592680" w:rsidP="00592680">
            <w:pPr>
              <w:pStyle w:val="af3"/>
              <w:rPr>
                <w:sz w:val="24"/>
                <w:szCs w:val="24"/>
              </w:rPr>
            </w:pPr>
            <w:r w:rsidRPr="00592680">
              <w:rPr>
                <w:sz w:val="24"/>
                <w:szCs w:val="24"/>
              </w:rPr>
              <w:t xml:space="preserve">Обеспечение надлежащего содержания </w:t>
            </w:r>
            <w:r>
              <w:rPr>
                <w:sz w:val="24"/>
                <w:szCs w:val="24"/>
              </w:rPr>
              <w:t xml:space="preserve">территории муниципального образования </w:t>
            </w:r>
            <w:r w:rsidRPr="00592680">
              <w:rPr>
                <w:sz w:val="24"/>
                <w:szCs w:val="24"/>
              </w:rPr>
              <w:t>и объектов благоустройства;</w:t>
            </w:r>
          </w:p>
          <w:p w:rsidR="00592680" w:rsidRPr="000A5D54" w:rsidRDefault="00592680" w:rsidP="00EC0234">
            <w:pPr>
              <w:pStyle w:val="af3"/>
              <w:rPr>
                <w:rStyle w:val="1"/>
                <w:sz w:val="24"/>
                <w:szCs w:val="24"/>
              </w:rPr>
            </w:pPr>
            <w:r w:rsidRPr="00592680">
              <w:rPr>
                <w:sz w:val="24"/>
                <w:szCs w:val="24"/>
              </w:rPr>
              <w:t xml:space="preserve">Повышение качества </w:t>
            </w:r>
            <w:r w:rsidR="00EC0234">
              <w:rPr>
                <w:sz w:val="24"/>
                <w:szCs w:val="24"/>
              </w:rPr>
              <w:t>территории муниципального образования</w:t>
            </w:r>
            <w:r w:rsidRPr="00592680">
              <w:rPr>
                <w:sz w:val="24"/>
                <w:szCs w:val="24"/>
              </w:rPr>
              <w:t xml:space="preserve"> за счет сохранения, создания, установки, реконструкции и ремонта объектов благоустройства.</w:t>
            </w:r>
          </w:p>
        </w:tc>
      </w:tr>
      <w:tr w:rsidR="005926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92680" w:rsidRPr="00F87780" w:rsidRDefault="00592680" w:rsidP="00592680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F87780">
              <w:rPr>
                <w:rStyle w:val="1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92680" w:rsidRPr="00592680" w:rsidRDefault="00592680" w:rsidP="00592680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592680">
              <w:rPr>
                <w:b/>
                <w:sz w:val="24"/>
                <w:szCs w:val="24"/>
                <w:u w:val="single"/>
              </w:rPr>
              <w:t>Индикаторы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92680" w:rsidRPr="00592680" w:rsidRDefault="00592680" w:rsidP="00592680">
            <w:pPr>
              <w:pStyle w:val="af3"/>
              <w:rPr>
                <w:sz w:val="24"/>
                <w:szCs w:val="24"/>
              </w:rPr>
            </w:pPr>
            <w:r w:rsidRPr="00592680">
              <w:rPr>
                <w:sz w:val="24"/>
                <w:szCs w:val="24"/>
              </w:rPr>
              <w:t xml:space="preserve">Обеспеченность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592680">
              <w:rPr>
                <w:sz w:val="24"/>
                <w:szCs w:val="24"/>
              </w:rPr>
              <w:t xml:space="preserve"> объектами благоустройства:</w:t>
            </w:r>
          </w:p>
          <w:p w:rsidR="00592680" w:rsidRPr="00592680" w:rsidRDefault="00592680" w:rsidP="00592680">
            <w:pPr>
              <w:pStyle w:val="af3"/>
              <w:rPr>
                <w:sz w:val="24"/>
                <w:szCs w:val="24"/>
              </w:rPr>
            </w:pPr>
            <w:r w:rsidRPr="0059268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ограждениями газонов.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F87780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Сроки и этапы реализации подп</w:t>
            </w:r>
            <w:r w:rsidRPr="00F87780">
              <w:rPr>
                <w:rStyle w:val="1"/>
                <w:bCs/>
                <w:sz w:val="24"/>
                <w:szCs w:val="24"/>
              </w:rPr>
              <w:t>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7780" w:rsidRPr="001A4A37" w:rsidRDefault="0011681A" w:rsidP="00AF7F0A">
            <w:pPr>
              <w:pStyle w:val="af3"/>
              <w:rPr>
                <w:rStyle w:val="1"/>
                <w:color w:val="000000"/>
                <w:sz w:val="24"/>
                <w:szCs w:val="24"/>
              </w:rPr>
            </w:pPr>
            <w:r w:rsidRPr="001A4A37">
              <w:rPr>
                <w:sz w:val="24"/>
                <w:szCs w:val="24"/>
              </w:rPr>
              <w:t xml:space="preserve">Срок реализации программы 2016-2017 годы </w:t>
            </w:r>
            <w:r w:rsidR="00592680" w:rsidRPr="0056728B">
              <w:rPr>
                <w:color w:val="000000"/>
                <w:sz w:val="24"/>
                <w:szCs w:val="24"/>
              </w:rPr>
              <w:t>без выделения на этапы ее реализации.</w:t>
            </w:r>
          </w:p>
        </w:tc>
      </w:tr>
      <w:tr w:rsidR="00D87EB7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87EB7" w:rsidRPr="000A5D54" w:rsidRDefault="00D87EB7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0A5D54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87EB7" w:rsidRPr="001A4A37" w:rsidRDefault="000A5D54" w:rsidP="00AF7F0A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</w:t>
            </w:r>
            <w:r w:rsidR="00592680">
              <w:rPr>
                <w:sz w:val="24"/>
                <w:szCs w:val="24"/>
              </w:rPr>
              <w:t>П</w:t>
            </w:r>
            <w:r w:rsidR="00D87EB7" w:rsidRPr="001A4A37">
              <w:rPr>
                <w:sz w:val="24"/>
                <w:szCs w:val="24"/>
              </w:rPr>
              <w:t>роведение работ по установке, ремонту и содержанию ограждений газонов</w:t>
            </w:r>
          </w:p>
        </w:tc>
      </w:tr>
      <w:tr w:rsidR="00F87780" w:rsidRPr="00F87780" w:rsidTr="00F9490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7780" w:rsidRPr="00F87780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F87780">
              <w:rPr>
                <w:rStyle w:val="1"/>
                <w:bCs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Style w:val="1"/>
                <w:bCs/>
                <w:sz w:val="24"/>
                <w:szCs w:val="24"/>
              </w:rPr>
              <w:t>подп</w:t>
            </w:r>
            <w:r w:rsidRPr="00F87780">
              <w:rPr>
                <w:rStyle w:val="1"/>
                <w:bCs/>
                <w:sz w:val="24"/>
                <w:szCs w:val="24"/>
              </w:rPr>
              <w:t>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D769E" w:rsidRPr="006124C1" w:rsidRDefault="003D769E" w:rsidP="003D769E">
            <w:pPr>
              <w:pStyle w:val="af3"/>
              <w:jc w:val="both"/>
              <w:rPr>
                <w:sz w:val="24"/>
                <w:szCs w:val="24"/>
              </w:rPr>
            </w:pPr>
            <w:r w:rsidRPr="006124C1">
              <w:rPr>
                <w:sz w:val="24"/>
                <w:szCs w:val="24"/>
              </w:rPr>
              <w:t xml:space="preserve">Общий объём финансирования Подпрограммы составляет: </w:t>
            </w:r>
            <w:r w:rsidR="00F0711F">
              <w:rPr>
                <w:b/>
                <w:sz w:val="24"/>
                <w:szCs w:val="24"/>
              </w:rPr>
              <w:t>1 891,2</w:t>
            </w:r>
            <w:r w:rsidRPr="006124C1">
              <w:rPr>
                <w:sz w:val="24"/>
                <w:szCs w:val="24"/>
              </w:rPr>
              <w:t xml:space="preserve"> тысяч рублей, в том числе:</w:t>
            </w:r>
          </w:p>
          <w:p w:rsidR="003D769E" w:rsidRPr="00E37A06" w:rsidRDefault="003D769E" w:rsidP="003D769E">
            <w:pPr>
              <w:pStyle w:val="af3"/>
              <w:jc w:val="both"/>
              <w:rPr>
                <w:sz w:val="24"/>
                <w:szCs w:val="24"/>
              </w:rPr>
            </w:pPr>
            <w:r w:rsidRPr="006124C1">
              <w:rPr>
                <w:sz w:val="24"/>
                <w:szCs w:val="24"/>
              </w:rPr>
              <w:t xml:space="preserve">На 2016 год </w:t>
            </w:r>
            <w:r w:rsidR="00247425">
              <w:rPr>
                <w:b/>
                <w:sz w:val="24"/>
                <w:szCs w:val="24"/>
              </w:rPr>
              <w:t>965,0</w:t>
            </w:r>
            <w:r w:rsidRPr="00E37A06">
              <w:rPr>
                <w:sz w:val="18"/>
                <w:szCs w:val="18"/>
              </w:rPr>
              <w:t xml:space="preserve"> </w:t>
            </w:r>
            <w:r w:rsidRPr="00E37A06">
              <w:rPr>
                <w:sz w:val="24"/>
                <w:szCs w:val="24"/>
              </w:rPr>
              <w:t>тысяч рублей;</w:t>
            </w:r>
          </w:p>
          <w:p w:rsidR="003D769E" w:rsidRPr="006124C1" w:rsidRDefault="003D769E" w:rsidP="003D769E">
            <w:pPr>
              <w:pStyle w:val="af3"/>
              <w:jc w:val="both"/>
              <w:rPr>
                <w:sz w:val="24"/>
                <w:szCs w:val="24"/>
              </w:rPr>
            </w:pPr>
            <w:r w:rsidRPr="00E37A06">
              <w:rPr>
                <w:sz w:val="24"/>
                <w:szCs w:val="24"/>
              </w:rPr>
              <w:t xml:space="preserve">На 2017 год </w:t>
            </w:r>
            <w:r w:rsidR="00F0711F">
              <w:rPr>
                <w:b/>
                <w:sz w:val="24"/>
                <w:szCs w:val="24"/>
              </w:rPr>
              <w:t>926,2</w:t>
            </w:r>
            <w:r w:rsidRPr="00E37A06">
              <w:rPr>
                <w:sz w:val="24"/>
                <w:szCs w:val="24"/>
              </w:rPr>
              <w:t xml:space="preserve"> тысяч рублей</w:t>
            </w:r>
            <w:r w:rsidRPr="006124C1">
              <w:rPr>
                <w:sz w:val="24"/>
                <w:szCs w:val="24"/>
              </w:rPr>
              <w:t>.</w:t>
            </w:r>
          </w:p>
          <w:p w:rsidR="00F87780" w:rsidRPr="001A4A37" w:rsidRDefault="00F87780" w:rsidP="00AF7F0A">
            <w:pPr>
              <w:pStyle w:val="af3"/>
              <w:rPr>
                <w:rStyle w:val="1"/>
                <w:sz w:val="24"/>
                <w:szCs w:val="24"/>
              </w:rPr>
            </w:pPr>
            <w:r w:rsidRPr="001A4A37">
              <w:rPr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 w:rsidR="00D87EB7" w:rsidRPr="001A4A37">
              <w:rPr>
                <w:sz w:val="24"/>
                <w:szCs w:val="24"/>
              </w:rPr>
              <w:t>к</w:t>
            </w:r>
            <w:r w:rsidRPr="001A4A37">
              <w:rPr>
                <w:sz w:val="24"/>
                <w:szCs w:val="24"/>
              </w:rPr>
              <w:t xml:space="preserve">т-Петербурга муниципальный округ </w:t>
            </w:r>
            <w:r w:rsidRPr="001A4A37">
              <w:rPr>
                <w:rStyle w:val="1"/>
                <w:sz w:val="24"/>
                <w:szCs w:val="24"/>
              </w:rPr>
              <w:t>Владимирский округ</w:t>
            </w:r>
            <w:r w:rsidRPr="001A4A37">
              <w:rPr>
                <w:sz w:val="24"/>
                <w:szCs w:val="24"/>
              </w:rPr>
              <w:t>.</w:t>
            </w:r>
          </w:p>
        </w:tc>
      </w:tr>
      <w:tr w:rsidR="00F87780" w:rsidRPr="00F87780" w:rsidTr="00D87EB7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7780" w:rsidRPr="000A5D54" w:rsidRDefault="00F87780" w:rsidP="00AF7F0A">
            <w:pPr>
              <w:pStyle w:val="af3"/>
              <w:rPr>
                <w:sz w:val="24"/>
                <w:szCs w:val="24"/>
              </w:rPr>
            </w:pPr>
            <w:r w:rsidRPr="000A5D54">
              <w:rPr>
                <w:rStyle w:val="1"/>
                <w:bCs/>
                <w:sz w:val="24"/>
                <w:szCs w:val="24"/>
              </w:rPr>
              <w:t>Ожидаемые конечные</w:t>
            </w:r>
          </w:p>
          <w:p w:rsidR="00F87780" w:rsidRPr="00F87780" w:rsidRDefault="00F87780" w:rsidP="00AF7F0A">
            <w:pPr>
              <w:pStyle w:val="af3"/>
              <w:rPr>
                <w:rStyle w:val="1"/>
                <w:bCs/>
                <w:sz w:val="24"/>
                <w:szCs w:val="24"/>
              </w:rPr>
            </w:pPr>
            <w:r w:rsidRPr="000A5D54">
              <w:rPr>
                <w:sz w:val="24"/>
                <w:szCs w:val="24"/>
              </w:rPr>
              <w:t xml:space="preserve">результаты реализации </w:t>
            </w:r>
            <w:r w:rsidRPr="000A5D54">
              <w:rPr>
                <w:rStyle w:val="1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12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147FC7" w:rsidRDefault="00B35E9A" w:rsidP="00AF7F0A">
            <w:pPr>
              <w:pStyle w:val="af3"/>
              <w:rPr>
                <w:color w:val="000000"/>
                <w:sz w:val="24"/>
                <w:szCs w:val="24"/>
              </w:rPr>
            </w:pPr>
            <w:r w:rsidRPr="00DD6616">
              <w:rPr>
                <w:color w:val="000000"/>
                <w:sz w:val="24"/>
                <w:szCs w:val="24"/>
              </w:rPr>
              <w:t>Пов</w:t>
            </w:r>
            <w:r>
              <w:rPr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  <w:r w:rsidR="00F9490F">
              <w:rPr>
                <w:color w:val="000000"/>
                <w:sz w:val="24"/>
                <w:szCs w:val="24"/>
              </w:rPr>
              <w:t>.</w:t>
            </w:r>
          </w:p>
          <w:p w:rsidR="00F9490F" w:rsidRPr="00F9490F" w:rsidRDefault="00F9490F" w:rsidP="00AF7F0A">
            <w:pPr>
              <w:pStyle w:val="af3"/>
              <w:rPr>
                <w:rStyle w:val="1"/>
                <w:color w:val="000000"/>
                <w:sz w:val="24"/>
                <w:szCs w:val="24"/>
              </w:rPr>
            </w:pPr>
          </w:p>
        </w:tc>
      </w:tr>
      <w:tr w:rsidR="00D87EB7" w:rsidRPr="00F87780" w:rsidTr="00D87E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7" w:rsidRPr="00B35E9A" w:rsidRDefault="00D87EB7" w:rsidP="00AF7F0A">
            <w:pPr>
              <w:pStyle w:val="af3"/>
              <w:rPr>
                <w:sz w:val="24"/>
                <w:szCs w:val="24"/>
              </w:rPr>
            </w:pPr>
            <w:r w:rsidRPr="00B35E9A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7" w:rsidRPr="008E6A6F" w:rsidRDefault="00D87EB7" w:rsidP="00F9490F">
            <w:pPr>
              <w:pStyle w:val="14"/>
              <w:rPr>
                <w:rStyle w:val="1"/>
                <w:bCs/>
                <w:lang w:val="ru-RU"/>
              </w:rPr>
            </w:pPr>
            <w:r w:rsidRPr="008E6A6F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F87780" w:rsidRDefault="00F87780" w:rsidP="00AF7F0A">
      <w:pPr>
        <w:pStyle w:val="af3"/>
      </w:pPr>
    </w:p>
    <w:p w:rsidR="00F87780" w:rsidRPr="00F87780" w:rsidRDefault="00F87780" w:rsidP="001A4A37">
      <w:pPr>
        <w:pStyle w:val="af3"/>
        <w:jc w:val="center"/>
        <w:rPr>
          <w:rStyle w:val="a7"/>
          <w:color w:val="000000"/>
          <w:sz w:val="24"/>
          <w:szCs w:val="24"/>
        </w:rPr>
      </w:pPr>
      <w:r w:rsidRPr="00F87780">
        <w:rPr>
          <w:rStyle w:val="a7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F87780" w:rsidRPr="00F87780" w:rsidRDefault="00F87780" w:rsidP="001A4A37">
      <w:pPr>
        <w:pStyle w:val="af3"/>
        <w:jc w:val="center"/>
        <w:rPr>
          <w:rStyle w:val="a7"/>
          <w:color w:val="000000"/>
          <w:sz w:val="24"/>
          <w:szCs w:val="24"/>
        </w:rPr>
      </w:pPr>
      <w:r w:rsidRPr="00F87780">
        <w:rPr>
          <w:rStyle w:val="a7"/>
          <w:color w:val="000000"/>
          <w:sz w:val="24"/>
          <w:szCs w:val="24"/>
        </w:rPr>
        <w:t>программным методом</w:t>
      </w:r>
    </w:p>
    <w:p w:rsidR="00B31B2D" w:rsidRDefault="00B31B2D" w:rsidP="00AF7F0A">
      <w:pPr>
        <w:pStyle w:val="af3"/>
      </w:pPr>
    </w:p>
    <w:p w:rsidR="00B31B2D" w:rsidRPr="006124C1" w:rsidRDefault="00B31B2D" w:rsidP="006124C1">
      <w:pPr>
        <w:pStyle w:val="af3"/>
        <w:ind w:firstLine="708"/>
        <w:jc w:val="both"/>
        <w:rPr>
          <w:color w:val="000000"/>
          <w:sz w:val="24"/>
          <w:szCs w:val="24"/>
        </w:rPr>
      </w:pPr>
      <w:r w:rsidRPr="006124C1">
        <w:rPr>
          <w:color w:val="000000"/>
          <w:sz w:val="24"/>
          <w:szCs w:val="24"/>
        </w:rPr>
        <w:t xml:space="preserve">Благоустройство территорий </w:t>
      </w:r>
      <w:r w:rsidRPr="006124C1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r w:rsidRPr="006124C1">
        <w:rPr>
          <w:rStyle w:val="1"/>
          <w:sz w:val="24"/>
          <w:szCs w:val="24"/>
        </w:rPr>
        <w:t xml:space="preserve">Владимирский округ (далее - муниципальное образование и Владимирский округ) </w:t>
      </w:r>
      <w:r w:rsidRPr="006124C1">
        <w:rPr>
          <w:color w:val="000000"/>
          <w:sz w:val="24"/>
          <w:szCs w:val="24"/>
        </w:rPr>
        <w:t xml:space="preserve">является одним из наиболее эффективных инструментов повышения </w:t>
      </w:r>
      <w:r w:rsidRPr="006124C1">
        <w:rPr>
          <w:color w:val="000000"/>
          <w:sz w:val="24"/>
          <w:szCs w:val="24"/>
        </w:rPr>
        <w:lastRenderedPageBreak/>
        <w:t>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B31B2D" w:rsidRPr="006124C1" w:rsidRDefault="00B31B2D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rStyle w:val="1"/>
          <w:sz w:val="24"/>
          <w:szCs w:val="24"/>
        </w:rPr>
        <w:t>На т</w:t>
      </w:r>
      <w:r w:rsidRPr="006124C1">
        <w:rPr>
          <w:sz w:val="24"/>
          <w:szCs w:val="24"/>
        </w:rPr>
        <w:t>ерритори</w:t>
      </w:r>
      <w:r w:rsidRPr="006124C1">
        <w:rPr>
          <w:rStyle w:val="1"/>
          <w:sz w:val="24"/>
          <w:szCs w:val="24"/>
        </w:rPr>
        <w:t>и</w:t>
      </w:r>
      <w:r w:rsidRPr="006124C1">
        <w:rPr>
          <w:sz w:val="24"/>
          <w:szCs w:val="24"/>
        </w:rPr>
        <w:t xml:space="preserve"> муниципального образования </w:t>
      </w:r>
      <w:r w:rsidRPr="006124C1">
        <w:rPr>
          <w:rStyle w:val="1"/>
          <w:sz w:val="24"/>
          <w:szCs w:val="24"/>
        </w:rPr>
        <w:t>преобладает историческая жилая застройка</w:t>
      </w:r>
      <w:r w:rsidRPr="006124C1">
        <w:rPr>
          <w:sz w:val="24"/>
          <w:szCs w:val="24"/>
        </w:rPr>
        <w:t xml:space="preserve">, </w:t>
      </w:r>
      <w:r w:rsidRPr="006124C1">
        <w:rPr>
          <w:rStyle w:val="1"/>
          <w:sz w:val="24"/>
          <w:szCs w:val="24"/>
        </w:rPr>
        <w:t>с небольшими</w:t>
      </w:r>
      <w:r w:rsidRPr="006124C1">
        <w:rPr>
          <w:sz w:val="24"/>
          <w:szCs w:val="24"/>
        </w:rPr>
        <w:t xml:space="preserve"> внутридворовыми территориями, </w:t>
      </w:r>
      <w:r w:rsidRPr="006124C1">
        <w:rPr>
          <w:rStyle w:val="1"/>
          <w:sz w:val="24"/>
          <w:szCs w:val="24"/>
        </w:rPr>
        <w:t>скверами</w:t>
      </w:r>
      <w:r w:rsidRPr="006124C1">
        <w:rPr>
          <w:sz w:val="24"/>
          <w:szCs w:val="24"/>
        </w:rPr>
        <w:t xml:space="preserve"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B31B2D" w:rsidRPr="006124C1" w:rsidRDefault="00B31B2D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</w:t>
      </w:r>
      <w:r w:rsidR="00B01992" w:rsidRPr="006124C1">
        <w:rPr>
          <w:sz w:val="24"/>
          <w:szCs w:val="24"/>
        </w:rPr>
        <w:t>н</w:t>
      </w:r>
      <w:r w:rsidRPr="006124C1">
        <w:rPr>
          <w:sz w:val="24"/>
          <w:szCs w:val="24"/>
        </w:rPr>
        <w:t>ный вид данных объектов.</w:t>
      </w:r>
    </w:p>
    <w:p w:rsidR="00B31B2D" w:rsidRPr="006124C1" w:rsidRDefault="00B31B2D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A352CA" w:rsidRPr="006124C1" w:rsidRDefault="00A352C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A352CA" w:rsidRPr="006124C1" w:rsidRDefault="00A352C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352CA" w:rsidRPr="006124C1" w:rsidRDefault="00A352CA" w:rsidP="006124C1">
      <w:pPr>
        <w:pStyle w:val="af3"/>
        <w:jc w:val="both"/>
        <w:rPr>
          <w:rStyle w:val="a7"/>
          <w:color w:val="000000"/>
          <w:sz w:val="24"/>
          <w:szCs w:val="24"/>
        </w:rPr>
      </w:pPr>
    </w:p>
    <w:p w:rsidR="00F87780" w:rsidRPr="006124C1" w:rsidRDefault="00F87780" w:rsidP="006124C1">
      <w:pPr>
        <w:pStyle w:val="af3"/>
        <w:jc w:val="center"/>
        <w:rPr>
          <w:sz w:val="24"/>
          <w:szCs w:val="24"/>
        </w:rPr>
      </w:pPr>
      <w:r w:rsidRPr="006124C1">
        <w:rPr>
          <w:rStyle w:val="a7"/>
          <w:color w:val="000000"/>
          <w:sz w:val="24"/>
          <w:szCs w:val="24"/>
        </w:rPr>
        <w:t>2. Цели и задачи Подпрограммы</w:t>
      </w:r>
    </w:p>
    <w:p w:rsidR="00F87780" w:rsidRPr="006124C1" w:rsidRDefault="00F87780" w:rsidP="006124C1">
      <w:pPr>
        <w:pStyle w:val="af3"/>
        <w:jc w:val="both"/>
        <w:rPr>
          <w:sz w:val="24"/>
          <w:szCs w:val="24"/>
        </w:rPr>
      </w:pPr>
    </w:p>
    <w:p w:rsidR="00B01992" w:rsidRPr="000A5D54" w:rsidRDefault="00B01992" w:rsidP="006124C1">
      <w:pPr>
        <w:pStyle w:val="af3"/>
        <w:ind w:firstLine="708"/>
        <w:jc w:val="both"/>
        <w:rPr>
          <w:sz w:val="24"/>
          <w:szCs w:val="24"/>
          <w:u w:val="single"/>
        </w:rPr>
      </w:pPr>
      <w:r w:rsidRPr="000A5D54">
        <w:rPr>
          <w:sz w:val="24"/>
          <w:szCs w:val="24"/>
          <w:u w:val="single"/>
        </w:rPr>
        <w:t>Цели подпрограммы:</w:t>
      </w:r>
    </w:p>
    <w:p w:rsidR="00CD1AC0" w:rsidRDefault="00CD1AC0" w:rsidP="00CD1AC0">
      <w:pPr>
        <w:pStyle w:val="af3"/>
        <w:ind w:firstLine="708"/>
        <w:rPr>
          <w:color w:val="000000"/>
          <w:sz w:val="24"/>
          <w:szCs w:val="24"/>
        </w:rPr>
      </w:pPr>
      <w:r w:rsidRPr="0056728B">
        <w:rPr>
          <w:color w:val="000000"/>
          <w:sz w:val="24"/>
          <w:szCs w:val="24"/>
        </w:rPr>
        <w:t xml:space="preserve">Повышение уровня благоустройства, комфортности и безопасности городской среды. </w:t>
      </w:r>
    </w:p>
    <w:p w:rsidR="00B01992" w:rsidRPr="000A5D54" w:rsidRDefault="00B01992" w:rsidP="006124C1">
      <w:pPr>
        <w:pStyle w:val="af3"/>
        <w:ind w:firstLine="708"/>
        <w:jc w:val="both"/>
        <w:rPr>
          <w:sz w:val="24"/>
          <w:szCs w:val="24"/>
          <w:u w:val="single"/>
        </w:rPr>
      </w:pPr>
      <w:r w:rsidRPr="000A5D54">
        <w:rPr>
          <w:sz w:val="24"/>
          <w:szCs w:val="24"/>
          <w:u w:val="single"/>
        </w:rPr>
        <w:t>Задачи подпрограммы:</w:t>
      </w:r>
    </w:p>
    <w:p w:rsidR="00CD1AC0" w:rsidRPr="00592680" w:rsidRDefault="00CD1AC0" w:rsidP="00CD1AC0">
      <w:pPr>
        <w:pStyle w:val="af3"/>
        <w:ind w:firstLine="708"/>
        <w:rPr>
          <w:sz w:val="24"/>
          <w:szCs w:val="24"/>
        </w:rPr>
      </w:pPr>
      <w:r w:rsidRPr="00592680">
        <w:rPr>
          <w:sz w:val="24"/>
          <w:szCs w:val="24"/>
        </w:rPr>
        <w:t xml:space="preserve">Обеспечение надлежащего содержания </w:t>
      </w:r>
      <w:r>
        <w:rPr>
          <w:sz w:val="24"/>
          <w:szCs w:val="24"/>
        </w:rPr>
        <w:t xml:space="preserve">территории муниципального образования </w:t>
      </w:r>
      <w:r w:rsidRPr="00592680">
        <w:rPr>
          <w:sz w:val="24"/>
          <w:szCs w:val="24"/>
        </w:rPr>
        <w:t>и объектов благоустройства;</w:t>
      </w:r>
    </w:p>
    <w:p w:rsidR="00F87780" w:rsidRDefault="00CD1AC0" w:rsidP="00E94E9F">
      <w:pPr>
        <w:pStyle w:val="af3"/>
        <w:ind w:firstLine="708"/>
      </w:pPr>
      <w:r w:rsidRPr="00592680">
        <w:rPr>
          <w:sz w:val="24"/>
          <w:szCs w:val="24"/>
        </w:rPr>
        <w:t xml:space="preserve">Повышение качества </w:t>
      </w:r>
      <w:r w:rsidR="00EC0234">
        <w:rPr>
          <w:sz w:val="24"/>
          <w:szCs w:val="24"/>
        </w:rPr>
        <w:t>территории муниципального образования</w:t>
      </w:r>
      <w:r w:rsidRPr="00592680">
        <w:rPr>
          <w:sz w:val="24"/>
          <w:szCs w:val="24"/>
        </w:rPr>
        <w:t xml:space="preserve"> за счет сохранения, создания, установки, реконструкции и ремонта объектов благоустройства.</w:t>
      </w:r>
    </w:p>
    <w:p w:rsidR="00CD1AC0" w:rsidRDefault="00CD1AC0" w:rsidP="006124C1">
      <w:pPr>
        <w:pStyle w:val="af3"/>
        <w:jc w:val="center"/>
        <w:rPr>
          <w:rStyle w:val="a7"/>
          <w:color w:val="000000"/>
          <w:sz w:val="24"/>
          <w:szCs w:val="24"/>
        </w:rPr>
      </w:pPr>
    </w:p>
    <w:p w:rsidR="00F87780" w:rsidRPr="006124C1" w:rsidRDefault="00F87780" w:rsidP="006124C1">
      <w:pPr>
        <w:pStyle w:val="af3"/>
        <w:jc w:val="center"/>
        <w:rPr>
          <w:sz w:val="24"/>
          <w:szCs w:val="24"/>
        </w:rPr>
      </w:pPr>
      <w:r w:rsidRPr="006124C1">
        <w:rPr>
          <w:rStyle w:val="a7"/>
          <w:color w:val="000000"/>
          <w:sz w:val="24"/>
          <w:szCs w:val="24"/>
        </w:rPr>
        <w:t>3. Сроки реализации П</w:t>
      </w:r>
      <w:r w:rsidR="0024448C" w:rsidRPr="006124C1">
        <w:rPr>
          <w:rStyle w:val="a7"/>
          <w:color w:val="000000"/>
          <w:sz w:val="24"/>
          <w:szCs w:val="24"/>
        </w:rPr>
        <w:t>одп</w:t>
      </w:r>
      <w:r w:rsidRPr="006124C1">
        <w:rPr>
          <w:rStyle w:val="a7"/>
          <w:color w:val="000000"/>
          <w:sz w:val="24"/>
          <w:szCs w:val="24"/>
        </w:rPr>
        <w:t>рограммы</w:t>
      </w:r>
    </w:p>
    <w:p w:rsidR="00F87780" w:rsidRPr="006124C1" w:rsidRDefault="00F87780" w:rsidP="006124C1">
      <w:pPr>
        <w:pStyle w:val="af3"/>
        <w:jc w:val="both"/>
        <w:rPr>
          <w:sz w:val="24"/>
          <w:szCs w:val="24"/>
        </w:rPr>
      </w:pPr>
    </w:p>
    <w:p w:rsidR="00F87780" w:rsidRPr="006124C1" w:rsidRDefault="004379BA" w:rsidP="00CD1AC0">
      <w:pPr>
        <w:pStyle w:val="af3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П</w:t>
      </w:r>
      <w:r w:rsidR="006124C1">
        <w:rPr>
          <w:sz w:val="24"/>
          <w:szCs w:val="24"/>
        </w:rPr>
        <w:t>одп</w:t>
      </w:r>
      <w:r w:rsidRPr="006124C1">
        <w:rPr>
          <w:sz w:val="24"/>
          <w:szCs w:val="24"/>
        </w:rPr>
        <w:t xml:space="preserve">рограмма разработана на период 2016-2017 годов </w:t>
      </w:r>
      <w:r w:rsidR="00CD1AC0" w:rsidRPr="0056728B">
        <w:rPr>
          <w:color w:val="000000"/>
          <w:sz w:val="24"/>
          <w:szCs w:val="24"/>
        </w:rPr>
        <w:t>без выделения на этапы ее реализации.</w:t>
      </w:r>
    </w:p>
    <w:p w:rsidR="00CD1AC0" w:rsidRDefault="00CD1AC0" w:rsidP="006124C1">
      <w:pPr>
        <w:pStyle w:val="af3"/>
        <w:jc w:val="center"/>
        <w:rPr>
          <w:rStyle w:val="a7"/>
          <w:color w:val="000000"/>
          <w:sz w:val="24"/>
          <w:szCs w:val="24"/>
        </w:rPr>
      </w:pPr>
    </w:p>
    <w:p w:rsidR="00F87780" w:rsidRPr="006124C1" w:rsidRDefault="00F87780" w:rsidP="006124C1">
      <w:pPr>
        <w:pStyle w:val="af3"/>
        <w:jc w:val="center"/>
        <w:rPr>
          <w:color w:val="666666"/>
          <w:sz w:val="24"/>
          <w:szCs w:val="24"/>
        </w:rPr>
      </w:pPr>
      <w:r w:rsidRPr="006124C1">
        <w:rPr>
          <w:rStyle w:val="a7"/>
          <w:color w:val="000000"/>
          <w:sz w:val="24"/>
          <w:szCs w:val="24"/>
        </w:rPr>
        <w:t>Раздел 4 Перечень основных мероприятий  П</w:t>
      </w:r>
      <w:r w:rsidR="0024448C" w:rsidRPr="006124C1">
        <w:rPr>
          <w:rStyle w:val="a7"/>
          <w:color w:val="000000"/>
          <w:sz w:val="24"/>
          <w:szCs w:val="24"/>
        </w:rPr>
        <w:t>одп</w:t>
      </w:r>
      <w:r w:rsidRPr="006124C1">
        <w:rPr>
          <w:rStyle w:val="a7"/>
          <w:color w:val="000000"/>
          <w:sz w:val="24"/>
          <w:szCs w:val="24"/>
        </w:rPr>
        <w:t>рограммы</w:t>
      </w:r>
    </w:p>
    <w:p w:rsidR="00F87780" w:rsidRPr="006124C1" w:rsidRDefault="00F87780" w:rsidP="006124C1">
      <w:pPr>
        <w:pStyle w:val="af3"/>
        <w:jc w:val="both"/>
        <w:rPr>
          <w:sz w:val="24"/>
          <w:szCs w:val="24"/>
        </w:rPr>
      </w:pPr>
    </w:p>
    <w:p w:rsidR="004379BA" w:rsidRPr="006124C1" w:rsidRDefault="006124C1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D1AC0">
        <w:rPr>
          <w:sz w:val="24"/>
          <w:szCs w:val="24"/>
        </w:rPr>
        <w:t>П</w:t>
      </w:r>
      <w:r w:rsidR="004379BA" w:rsidRPr="006124C1">
        <w:rPr>
          <w:sz w:val="24"/>
          <w:szCs w:val="24"/>
        </w:rPr>
        <w:t>роведение работ по установке, ремонту и содержанию ограждений газонов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ED7879" w:rsidRDefault="00ED7879" w:rsidP="00090999">
      <w:pPr>
        <w:pStyle w:val="af3"/>
        <w:rPr>
          <w:b/>
          <w:sz w:val="24"/>
          <w:szCs w:val="24"/>
        </w:rPr>
      </w:pPr>
    </w:p>
    <w:p w:rsidR="004379BA" w:rsidRPr="006124C1" w:rsidRDefault="004379BA" w:rsidP="006124C1">
      <w:pPr>
        <w:pStyle w:val="af3"/>
        <w:jc w:val="right"/>
        <w:rPr>
          <w:b/>
          <w:sz w:val="24"/>
          <w:szCs w:val="24"/>
        </w:rPr>
      </w:pPr>
      <w:r w:rsidRPr="006124C1">
        <w:rPr>
          <w:b/>
          <w:sz w:val="24"/>
          <w:szCs w:val="24"/>
        </w:rPr>
        <w:t>Таблица №1</w:t>
      </w: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992"/>
        <w:gridCol w:w="992"/>
        <w:gridCol w:w="992"/>
        <w:gridCol w:w="1560"/>
        <w:gridCol w:w="1559"/>
      </w:tblGrid>
      <w:tr w:rsidR="004379BA" w:rsidRPr="004379BA" w:rsidTr="00E67B03">
        <w:trPr>
          <w:trHeight w:val="278"/>
        </w:trPr>
        <w:tc>
          <w:tcPr>
            <w:tcW w:w="568" w:type="dxa"/>
            <w:vMerge w:val="restart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4379BA">
              <w:rPr>
                <w:rStyle w:val="1"/>
                <w:rFonts w:cs="Times New Roman"/>
                <w:bCs/>
                <w:sz w:val="16"/>
                <w:szCs w:val="16"/>
              </w:rPr>
              <w:t xml:space="preserve">№ </w:t>
            </w:r>
            <w:r w:rsidRPr="004379BA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4379BA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4379BA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4379BA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4379BA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sz w:val="16"/>
                <w:szCs w:val="16"/>
              </w:rPr>
            </w:pPr>
            <w:r w:rsidRPr="004379BA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4379BA" w:rsidRPr="004379BA" w:rsidTr="00E67B03">
        <w:trPr>
          <w:trHeight w:val="277"/>
        </w:trPr>
        <w:tc>
          <w:tcPr>
            <w:tcW w:w="568" w:type="dxa"/>
            <w:vMerge/>
            <w:shd w:val="clear" w:color="auto" w:fill="auto"/>
          </w:tcPr>
          <w:p w:rsidR="004379BA" w:rsidRPr="004379BA" w:rsidRDefault="004379BA" w:rsidP="00F9490F">
            <w:pPr>
              <w:pStyle w:val="af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379BA" w:rsidRPr="004379BA" w:rsidRDefault="004379BA" w:rsidP="00F9490F">
            <w:pPr>
              <w:pStyle w:val="af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79BA" w:rsidRPr="004379BA" w:rsidRDefault="004379BA" w:rsidP="00F9490F">
            <w:pPr>
              <w:pStyle w:val="af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4379BA" w:rsidRPr="004379BA" w:rsidRDefault="004379BA" w:rsidP="00F9490F">
            <w:pPr>
              <w:pStyle w:val="af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560" w:type="dxa"/>
            <w:vMerge/>
            <w:shd w:val="clear" w:color="auto" w:fill="auto"/>
          </w:tcPr>
          <w:p w:rsidR="004379BA" w:rsidRPr="004379BA" w:rsidRDefault="004379BA" w:rsidP="00F9490F">
            <w:pPr>
              <w:pStyle w:val="af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BA" w:rsidRPr="004379BA" w:rsidRDefault="004379BA" w:rsidP="00F9490F">
            <w:pPr>
              <w:pStyle w:val="af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ED7879" w:rsidRPr="004379BA" w:rsidTr="00E67B03">
        <w:trPr>
          <w:trHeight w:val="1300"/>
        </w:trPr>
        <w:tc>
          <w:tcPr>
            <w:tcW w:w="568" w:type="dxa"/>
            <w:shd w:val="clear" w:color="auto" w:fill="auto"/>
          </w:tcPr>
          <w:p w:rsidR="00ED7879" w:rsidRPr="004379BA" w:rsidRDefault="00ED7879" w:rsidP="00F9490F">
            <w:pPr>
              <w:pStyle w:val="af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D7879" w:rsidRPr="004379BA" w:rsidRDefault="00ED7879" w:rsidP="00F9490F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379BA">
              <w:rPr>
                <w:rFonts w:cs="Times New Roman"/>
                <w:sz w:val="20"/>
                <w:szCs w:val="20"/>
                <w:lang w:val="ru-RU"/>
              </w:rPr>
              <w:t xml:space="preserve">роведение работ по установке, ремонту и содержанию ограждений газонов согласно адресной программе </w:t>
            </w:r>
          </w:p>
        </w:tc>
        <w:tc>
          <w:tcPr>
            <w:tcW w:w="992" w:type="dxa"/>
            <w:shd w:val="clear" w:color="auto" w:fill="auto"/>
          </w:tcPr>
          <w:p w:rsidR="00ED7879" w:rsidRPr="004379BA" w:rsidRDefault="00ED7879" w:rsidP="00F9490F">
            <w:pPr>
              <w:pStyle w:val="a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ED7879" w:rsidRPr="00CE1800" w:rsidRDefault="00247425" w:rsidP="00E67B03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965,0</w:t>
            </w:r>
          </w:p>
        </w:tc>
        <w:tc>
          <w:tcPr>
            <w:tcW w:w="992" w:type="dxa"/>
            <w:shd w:val="clear" w:color="auto" w:fill="auto"/>
          </w:tcPr>
          <w:p w:rsidR="00ED7879" w:rsidRPr="00CE1800" w:rsidRDefault="00F0711F" w:rsidP="00C40F57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926,2</w:t>
            </w:r>
          </w:p>
        </w:tc>
        <w:tc>
          <w:tcPr>
            <w:tcW w:w="1560" w:type="dxa"/>
            <w:shd w:val="clear" w:color="auto" w:fill="auto"/>
          </w:tcPr>
          <w:p w:rsidR="00ED7879" w:rsidRPr="004379BA" w:rsidRDefault="00ED7879" w:rsidP="00F9490F">
            <w:pPr>
              <w:pStyle w:val="af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sz w:val="20"/>
                <w:szCs w:val="20"/>
                <w:lang w:val="ru-RU"/>
              </w:rPr>
              <w:t xml:space="preserve">1-4 кварталы 2016 года </w:t>
            </w:r>
          </w:p>
          <w:p w:rsidR="00F27824" w:rsidRDefault="00F27824" w:rsidP="00F9490F">
            <w:pPr>
              <w:pStyle w:val="af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ED7879" w:rsidRPr="004379BA" w:rsidRDefault="00ED7879" w:rsidP="00F9490F">
            <w:pPr>
              <w:pStyle w:val="af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shd w:val="clear" w:color="auto" w:fill="auto"/>
          </w:tcPr>
          <w:p w:rsidR="00ED7879" w:rsidRPr="004379BA" w:rsidRDefault="00ED7879" w:rsidP="00F9490F">
            <w:pPr>
              <w:pStyle w:val="af"/>
              <w:rPr>
                <w:rFonts w:cs="Times New Roman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sz w:val="20"/>
                <w:szCs w:val="20"/>
                <w:lang w:val="ru-RU"/>
              </w:rPr>
              <w:t>Местная Администрация</w:t>
            </w:r>
          </w:p>
          <w:p w:rsidR="00ED7879" w:rsidRPr="008E6A6F" w:rsidRDefault="00ED7879" w:rsidP="00F9490F">
            <w:pPr>
              <w:pStyle w:val="af"/>
              <w:rPr>
                <w:rFonts w:cs="Times New Roman"/>
                <w:sz w:val="20"/>
                <w:szCs w:val="20"/>
                <w:lang w:val="ru-RU"/>
              </w:rPr>
            </w:pPr>
            <w:r w:rsidRPr="004379BA">
              <w:rPr>
                <w:rFonts w:cs="Times New Roman"/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4379BA">
              <w:rPr>
                <w:rFonts w:cs="Times New Roman"/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4379BA">
              <w:rPr>
                <w:rFonts w:cs="Times New Roman"/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</w:tbl>
    <w:p w:rsidR="004379BA" w:rsidRPr="004379BA" w:rsidRDefault="004379BA" w:rsidP="00AF7F0A">
      <w:pPr>
        <w:pStyle w:val="af3"/>
      </w:pPr>
    </w:p>
    <w:p w:rsidR="00F87780" w:rsidRPr="00F87780" w:rsidRDefault="00F87780" w:rsidP="006124C1">
      <w:pPr>
        <w:pStyle w:val="af3"/>
        <w:jc w:val="center"/>
        <w:rPr>
          <w:rStyle w:val="a7"/>
          <w:color w:val="000000"/>
          <w:sz w:val="24"/>
          <w:szCs w:val="24"/>
        </w:rPr>
      </w:pPr>
      <w:r w:rsidRPr="00F87780">
        <w:rPr>
          <w:rStyle w:val="a7"/>
          <w:color w:val="000000"/>
          <w:sz w:val="24"/>
          <w:szCs w:val="24"/>
        </w:rPr>
        <w:lastRenderedPageBreak/>
        <w:t>Раздел</w:t>
      </w:r>
      <w:r w:rsidRPr="00F8778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87780">
        <w:rPr>
          <w:rStyle w:val="a7"/>
          <w:color w:val="000000"/>
          <w:sz w:val="24"/>
          <w:szCs w:val="24"/>
        </w:rPr>
        <w:t>5. Механизм реализации П</w:t>
      </w:r>
      <w:r w:rsidR="0024448C">
        <w:rPr>
          <w:rStyle w:val="a7"/>
          <w:color w:val="000000"/>
          <w:sz w:val="24"/>
          <w:szCs w:val="24"/>
        </w:rPr>
        <w:t>одп</w:t>
      </w:r>
      <w:r w:rsidRPr="00F87780">
        <w:rPr>
          <w:rStyle w:val="a7"/>
          <w:color w:val="000000"/>
          <w:sz w:val="24"/>
          <w:szCs w:val="24"/>
        </w:rPr>
        <w:t>рограммы</w:t>
      </w:r>
    </w:p>
    <w:p w:rsidR="00F87780" w:rsidRPr="004379BA" w:rsidRDefault="00F87780" w:rsidP="00AF7F0A">
      <w:pPr>
        <w:pStyle w:val="af3"/>
        <w:rPr>
          <w:rStyle w:val="a7"/>
          <w:color w:val="000000"/>
          <w:sz w:val="20"/>
          <w:szCs w:val="20"/>
        </w:rPr>
      </w:pP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Реализация Подпрограммы осуществляется в соответствии с планом реализации Подпрограммы,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Подпрограммы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4379BA" w:rsidRPr="006124C1" w:rsidRDefault="004379BA" w:rsidP="006124C1">
      <w:pPr>
        <w:pStyle w:val="af3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Заказчик Подпрограммы осуществляет текущее управление и контроль за реализацией Подпрограммы.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Ответственный исполнитель Подпрограммы координирует деятельность всех исполнителей (участников) по реализации подпрограммных мероприятий и несет ответственность за своевременную и качественную их реализацию.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Ответственный исполнитель Подпрограммы организует ведение отчётности по реализации программных мероприятий.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Ежеквартально до 15-го числа месяца, следующего за окончанием квартала, ответственный исполнитель Подпрограммы составляет отчёт о реализации Подпрограммы,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4379BA" w:rsidRPr="006124C1" w:rsidRDefault="004379BA" w:rsidP="006124C1">
      <w:pPr>
        <w:pStyle w:val="af3"/>
        <w:ind w:firstLine="708"/>
        <w:jc w:val="both"/>
        <w:rPr>
          <w:rStyle w:val="a7"/>
          <w:sz w:val="24"/>
          <w:szCs w:val="24"/>
        </w:rPr>
      </w:pPr>
      <w:r w:rsidRPr="006124C1">
        <w:rPr>
          <w:sz w:val="24"/>
          <w:szCs w:val="24"/>
        </w:rPr>
        <w:t>Увязка всех подпрограммных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4379BA" w:rsidRPr="00910B26" w:rsidRDefault="004379BA" w:rsidP="006124C1">
      <w:pPr>
        <w:pStyle w:val="af3"/>
        <w:jc w:val="right"/>
        <w:rPr>
          <w:rStyle w:val="a7"/>
          <w:color w:val="000000"/>
          <w:sz w:val="24"/>
          <w:szCs w:val="24"/>
        </w:rPr>
      </w:pPr>
      <w:r w:rsidRPr="00910B26">
        <w:rPr>
          <w:rStyle w:val="a7"/>
          <w:color w:val="000000"/>
          <w:sz w:val="24"/>
          <w:szCs w:val="24"/>
        </w:rPr>
        <w:t>Таблица №2</w:t>
      </w:r>
    </w:p>
    <w:p w:rsidR="004379BA" w:rsidRPr="00910B26" w:rsidRDefault="004379BA" w:rsidP="00AF7F0A">
      <w:pPr>
        <w:pStyle w:val="af3"/>
        <w:rPr>
          <w:rStyle w:val="a7"/>
          <w:color w:val="000000"/>
          <w:sz w:val="24"/>
          <w:szCs w:val="24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134"/>
        <w:gridCol w:w="992"/>
        <w:gridCol w:w="1417"/>
        <w:gridCol w:w="1985"/>
        <w:gridCol w:w="1843"/>
      </w:tblGrid>
      <w:tr w:rsidR="000A5D54" w:rsidRPr="00A85A20" w:rsidTr="00E67B0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0A5D54" w:rsidRDefault="000A5D54" w:rsidP="00AF7F0A">
            <w:pPr>
              <w:pStyle w:val="af3"/>
              <w:rPr>
                <w:sz w:val="20"/>
                <w:szCs w:val="20"/>
              </w:rPr>
            </w:pPr>
            <w:r w:rsidRPr="000A5D54">
              <w:rPr>
                <w:rStyle w:val="1"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03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 xml:space="preserve">Объем финансирования, </w:t>
            </w:r>
          </w:p>
          <w:p w:rsidR="000A5D54" w:rsidRPr="00BC23CB" w:rsidRDefault="000A5D54" w:rsidP="00E67B03">
            <w:pPr>
              <w:pStyle w:val="af3"/>
              <w:jc w:val="center"/>
              <w:rPr>
                <w:color w:val="000000"/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54" w:rsidRPr="00BC23CB" w:rsidRDefault="00B04AA9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Плановые 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A5D54" w:rsidRPr="00A85A20" w:rsidTr="00E67B03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A85A20" w:rsidRDefault="000A5D54" w:rsidP="00AF7F0A">
            <w:pPr>
              <w:pStyle w:val="af3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AF7F0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E67B03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AF7F0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54" w:rsidRPr="00BC23CB" w:rsidRDefault="000A5D54" w:rsidP="00AF7F0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D54" w:rsidRPr="00BC23CB" w:rsidRDefault="000A5D54" w:rsidP="00AF7F0A">
            <w:pPr>
              <w:pStyle w:val="af3"/>
              <w:rPr>
                <w:sz w:val="20"/>
                <w:szCs w:val="20"/>
              </w:rPr>
            </w:pPr>
          </w:p>
        </w:tc>
      </w:tr>
      <w:tr w:rsidR="0011142E" w:rsidRPr="00A85A20" w:rsidTr="00BC23CB">
        <w:trPr>
          <w:trHeight w:val="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A85A20" w:rsidRDefault="0011142E" w:rsidP="00AF7F0A">
            <w:pPr>
              <w:pStyle w:val="af3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11142E" w:rsidP="00414ED1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Проведение работ по содержанию (в том числе установка и ремонт) ограждений газонов согласно адресной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11142E" w:rsidP="00E37A06">
            <w:pPr>
              <w:pStyle w:val="af3"/>
              <w:jc w:val="center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965,0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F0711F" w:rsidP="005F047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11142E" w:rsidP="00E67B03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1-4 кварталы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11142E" w:rsidP="0011142E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1</w:t>
            </w:r>
            <w:r w:rsidR="00BC23CB" w:rsidRPr="00BC23CB">
              <w:rPr>
                <w:sz w:val="20"/>
                <w:szCs w:val="20"/>
              </w:rPr>
              <w:t xml:space="preserve"> </w:t>
            </w:r>
            <w:r w:rsidRPr="00BC23CB">
              <w:rPr>
                <w:sz w:val="20"/>
                <w:szCs w:val="20"/>
              </w:rPr>
              <w:t>516,2 пог.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11142E" w:rsidP="00AF7F0A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 xml:space="preserve">Общий отдел, специалисты </w:t>
            </w:r>
          </w:p>
          <w:p w:rsidR="0011142E" w:rsidRPr="00BC23CB" w:rsidRDefault="0011142E" w:rsidP="00AF7F0A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(по благоустройству),</w:t>
            </w:r>
          </w:p>
          <w:p w:rsidR="0011142E" w:rsidRPr="00BC23CB" w:rsidRDefault="0011142E" w:rsidP="00AF7F0A">
            <w:pPr>
              <w:pStyle w:val="af3"/>
              <w:rPr>
                <w:sz w:val="20"/>
                <w:szCs w:val="20"/>
              </w:rPr>
            </w:pPr>
            <w:r w:rsidRPr="00BC23CB">
              <w:rPr>
                <w:sz w:val="20"/>
                <w:szCs w:val="20"/>
              </w:rPr>
              <w:t>Контрактный отдел</w:t>
            </w:r>
          </w:p>
        </w:tc>
      </w:tr>
      <w:tr w:rsidR="0011142E" w:rsidRPr="00A85A20" w:rsidTr="00BC23CB">
        <w:trPr>
          <w:trHeight w:val="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Default="0011142E" w:rsidP="00AF7F0A">
            <w:pPr>
              <w:pStyle w:val="af3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Default="0011142E" w:rsidP="00AF7F0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817105" w:rsidRDefault="0011142E" w:rsidP="00AF7F0A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817105" w:rsidRDefault="0011142E" w:rsidP="00AF7F0A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Default="0011142E" w:rsidP="00AF7F0A">
            <w:pPr>
              <w:pStyle w:val="af3"/>
            </w:pPr>
            <w:r w:rsidRPr="00E67B03">
              <w:rPr>
                <w:sz w:val="20"/>
                <w:szCs w:val="20"/>
              </w:rPr>
              <w:t>1-4 кварталы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C23CB" w:rsidRDefault="00F0711F" w:rsidP="00106DD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2 676,4</w:t>
            </w:r>
            <w:r w:rsidR="00106DDC">
              <w:rPr>
                <w:sz w:val="20"/>
                <w:szCs w:val="20"/>
              </w:rPr>
              <w:t xml:space="preserve"> </w:t>
            </w:r>
            <w:r w:rsidR="00BC23CB" w:rsidRPr="00BC23CB">
              <w:rPr>
                <w:sz w:val="20"/>
                <w:szCs w:val="20"/>
              </w:rPr>
              <w:t xml:space="preserve"> </w:t>
            </w:r>
            <w:proofErr w:type="spellStart"/>
            <w:r w:rsidR="00BC23CB" w:rsidRPr="00106DDC">
              <w:rPr>
                <w:sz w:val="20"/>
                <w:szCs w:val="20"/>
              </w:rPr>
              <w:t>пог</w:t>
            </w:r>
            <w:proofErr w:type="spellEnd"/>
            <w:r w:rsidR="00BC23CB" w:rsidRPr="00BC23CB">
              <w:rPr>
                <w:sz w:val="20"/>
                <w:szCs w:val="20"/>
              </w:rPr>
              <w:t>. 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E" w:rsidRPr="00B04AA9" w:rsidRDefault="0011142E" w:rsidP="00AF7F0A">
            <w:pPr>
              <w:pStyle w:val="af3"/>
              <w:rPr>
                <w:sz w:val="20"/>
                <w:szCs w:val="20"/>
              </w:rPr>
            </w:pPr>
          </w:p>
        </w:tc>
      </w:tr>
    </w:tbl>
    <w:p w:rsidR="0024448C" w:rsidRDefault="0024448C" w:rsidP="00AF7F0A">
      <w:pPr>
        <w:pStyle w:val="af3"/>
        <w:rPr>
          <w:rStyle w:val="a7"/>
          <w:color w:val="000000"/>
          <w:sz w:val="24"/>
          <w:szCs w:val="24"/>
        </w:rPr>
      </w:pPr>
    </w:p>
    <w:p w:rsidR="00F87780" w:rsidRPr="00F87780" w:rsidRDefault="00F87780" w:rsidP="006124C1">
      <w:pPr>
        <w:pStyle w:val="af3"/>
        <w:jc w:val="center"/>
      </w:pPr>
      <w:r w:rsidRPr="00F87780">
        <w:rPr>
          <w:rStyle w:val="a7"/>
          <w:color w:val="000000"/>
          <w:sz w:val="24"/>
          <w:szCs w:val="24"/>
        </w:rPr>
        <w:t>Раздел</w:t>
      </w:r>
      <w:r w:rsidRPr="00F8778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87780">
        <w:rPr>
          <w:rStyle w:val="a7"/>
          <w:color w:val="000000"/>
          <w:sz w:val="24"/>
          <w:szCs w:val="24"/>
        </w:rPr>
        <w:t>6. Ресурсное обеспечение П</w:t>
      </w:r>
      <w:r w:rsidR="004F5078">
        <w:rPr>
          <w:rStyle w:val="a7"/>
          <w:color w:val="000000"/>
          <w:sz w:val="24"/>
          <w:szCs w:val="24"/>
        </w:rPr>
        <w:t>одп</w:t>
      </w:r>
      <w:r w:rsidRPr="00F87780">
        <w:rPr>
          <w:rStyle w:val="a7"/>
          <w:color w:val="000000"/>
          <w:sz w:val="24"/>
          <w:szCs w:val="24"/>
        </w:rPr>
        <w:t>рограммы</w:t>
      </w:r>
    </w:p>
    <w:p w:rsidR="00F87780" w:rsidRDefault="00F87780" w:rsidP="006124C1">
      <w:pPr>
        <w:pStyle w:val="af3"/>
        <w:jc w:val="center"/>
      </w:pP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Источником финансирования мероприятий Под</w:t>
      </w:r>
      <w:r w:rsidR="004B4E6D">
        <w:rPr>
          <w:sz w:val="24"/>
          <w:szCs w:val="24"/>
        </w:rPr>
        <w:t>п</w:t>
      </w:r>
      <w:r w:rsidRPr="006124C1">
        <w:rPr>
          <w:sz w:val="24"/>
          <w:szCs w:val="24"/>
        </w:rPr>
        <w:t xml:space="preserve">рограммы является местный бюджет </w:t>
      </w:r>
      <w:r w:rsidRPr="006124C1">
        <w:rPr>
          <w:rStyle w:val="1"/>
          <w:sz w:val="24"/>
          <w:szCs w:val="24"/>
        </w:rPr>
        <w:t>м</w:t>
      </w:r>
      <w:r w:rsidRPr="006124C1">
        <w:rPr>
          <w:sz w:val="24"/>
          <w:szCs w:val="24"/>
        </w:rPr>
        <w:t>униципального образования.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 xml:space="preserve">Финансирование мероприятий Подпрограммы осуществляется в пределах ассигнований, предусмотренных бюджетом </w:t>
      </w:r>
      <w:r w:rsidRPr="006124C1">
        <w:rPr>
          <w:rStyle w:val="1"/>
          <w:sz w:val="24"/>
          <w:szCs w:val="24"/>
        </w:rPr>
        <w:t>м</w:t>
      </w:r>
      <w:r w:rsidRPr="006124C1">
        <w:rPr>
          <w:sz w:val="24"/>
          <w:szCs w:val="24"/>
        </w:rPr>
        <w:t xml:space="preserve">униципального </w:t>
      </w:r>
      <w:r w:rsidRPr="006124C1">
        <w:rPr>
          <w:rStyle w:val="1"/>
          <w:sz w:val="24"/>
          <w:szCs w:val="24"/>
        </w:rPr>
        <w:t>о</w:t>
      </w:r>
      <w:r w:rsidRPr="006124C1">
        <w:rPr>
          <w:sz w:val="24"/>
          <w:szCs w:val="24"/>
        </w:rPr>
        <w:t>бразования на соответствующий год.</w:t>
      </w:r>
    </w:p>
    <w:p w:rsidR="004379BA" w:rsidRPr="006124C1" w:rsidRDefault="004379BA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 xml:space="preserve"> Исполнение мероприятий Подпрограммы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D672D8" w:rsidRPr="006124C1" w:rsidRDefault="00D672D8" w:rsidP="00D672D8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 xml:space="preserve">Общий объём финансирования Подпрограммы составляет: </w:t>
      </w:r>
      <w:r w:rsidR="00F0711F">
        <w:rPr>
          <w:b/>
          <w:sz w:val="24"/>
          <w:szCs w:val="24"/>
        </w:rPr>
        <w:t>1 891,2</w:t>
      </w:r>
      <w:r w:rsidR="008E6A6F">
        <w:rPr>
          <w:b/>
          <w:sz w:val="24"/>
          <w:szCs w:val="24"/>
        </w:rPr>
        <w:t xml:space="preserve"> </w:t>
      </w:r>
      <w:r w:rsidRPr="006124C1">
        <w:rPr>
          <w:sz w:val="24"/>
          <w:szCs w:val="24"/>
        </w:rPr>
        <w:t>тысяч рублей, в том числе:</w:t>
      </w:r>
    </w:p>
    <w:p w:rsidR="00D672D8" w:rsidRPr="00E37A06" w:rsidRDefault="00D672D8" w:rsidP="00D672D8">
      <w:pPr>
        <w:pStyle w:val="af3"/>
        <w:jc w:val="both"/>
        <w:rPr>
          <w:sz w:val="24"/>
          <w:szCs w:val="24"/>
        </w:rPr>
      </w:pPr>
      <w:r w:rsidRPr="006124C1">
        <w:rPr>
          <w:sz w:val="24"/>
          <w:szCs w:val="24"/>
        </w:rPr>
        <w:t xml:space="preserve">На 2016 год </w:t>
      </w:r>
      <w:r w:rsidR="00247425">
        <w:rPr>
          <w:b/>
          <w:sz w:val="24"/>
          <w:szCs w:val="24"/>
        </w:rPr>
        <w:t>965,0</w:t>
      </w:r>
      <w:r w:rsidRPr="00E37A06">
        <w:rPr>
          <w:sz w:val="18"/>
          <w:szCs w:val="18"/>
        </w:rPr>
        <w:t xml:space="preserve"> </w:t>
      </w:r>
      <w:r w:rsidRPr="00E37A06">
        <w:rPr>
          <w:sz w:val="24"/>
          <w:szCs w:val="24"/>
        </w:rPr>
        <w:t>тысяч рублей;</w:t>
      </w:r>
    </w:p>
    <w:p w:rsidR="004379BA" w:rsidRDefault="00D672D8" w:rsidP="00D672D8">
      <w:pPr>
        <w:pStyle w:val="af3"/>
        <w:jc w:val="both"/>
        <w:rPr>
          <w:sz w:val="24"/>
          <w:szCs w:val="24"/>
        </w:rPr>
      </w:pPr>
      <w:r w:rsidRPr="00E37A06">
        <w:rPr>
          <w:sz w:val="24"/>
          <w:szCs w:val="24"/>
        </w:rPr>
        <w:t xml:space="preserve">На 2017 год </w:t>
      </w:r>
      <w:r w:rsidR="00F0711F">
        <w:rPr>
          <w:b/>
          <w:sz w:val="24"/>
          <w:szCs w:val="24"/>
        </w:rPr>
        <w:t>926,2</w:t>
      </w:r>
      <w:r w:rsidRPr="00E37A06">
        <w:rPr>
          <w:sz w:val="24"/>
          <w:szCs w:val="24"/>
        </w:rPr>
        <w:t xml:space="preserve"> тысяч рублей</w:t>
      </w:r>
      <w:r w:rsidRPr="006124C1">
        <w:rPr>
          <w:sz w:val="24"/>
          <w:szCs w:val="24"/>
        </w:rPr>
        <w:t>.</w:t>
      </w:r>
    </w:p>
    <w:p w:rsidR="00D672D8" w:rsidRPr="00D672D8" w:rsidRDefault="00D672D8" w:rsidP="00D672D8">
      <w:pPr>
        <w:pStyle w:val="af3"/>
        <w:jc w:val="both"/>
        <w:rPr>
          <w:rStyle w:val="a7"/>
          <w:b w:val="0"/>
          <w:bCs w:val="0"/>
          <w:sz w:val="24"/>
          <w:szCs w:val="24"/>
        </w:rPr>
      </w:pPr>
    </w:p>
    <w:p w:rsidR="00F87780" w:rsidRPr="00F87780" w:rsidRDefault="00F87780" w:rsidP="006124C1">
      <w:pPr>
        <w:pStyle w:val="af3"/>
        <w:jc w:val="center"/>
        <w:rPr>
          <w:color w:val="666666"/>
        </w:rPr>
      </w:pPr>
      <w:r w:rsidRPr="00F87780">
        <w:rPr>
          <w:rStyle w:val="a7"/>
          <w:color w:val="000000"/>
          <w:sz w:val="24"/>
          <w:szCs w:val="24"/>
        </w:rPr>
        <w:t>Раздел</w:t>
      </w:r>
      <w:r w:rsidRPr="00F8778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87780">
        <w:rPr>
          <w:rStyle w:val="a7"/>
          <w:color w:val="000000"/>
          <w:sz w:val="24"/>
          <w:szCs w:val="24"/>
        </w:rPr>
        <w:t>7. Ожидаемые конечные результаты П</w:t>
      </w:r>
      <w:r w:rsidR="004F5078">
        <w:rPr>
          <w:rStyle w:val="a7"/>
          <w:color w:val="000000"/>
          <w:sz w:val="24"/>
          <w:szCs w:val="24"/>
        </w:rPr>
        <w:t>одп</w:t>
      </w:r>
      <w:r w:rsidRPr="00F87780">
        <w:rPr>
          <w:rStyle w:val="a7"/>
          <w:color w:val="000000"/>
          <w:sz w:val="24"/>
          <w:szCs w:val="24"/>
        </w:rPr>
        <w:t>рограммы</w:t>
      </w:r>
    </w:p>
    <w:p w:rsidR="00F87780" w:rsidRPr="00F87780" w:rsidRDefault="00F87780" w:rsidP="00AF7F0A">
      <w:pPr>
        <w:pStyle w:val="af3"/>
      </w:pPr>
    </w:p>
    <w:p w:rsidR="00F87780" w:rsidRPr="006124C1" w:rsidRDefault="00F87780" w:rsidP="006124C1">
      <w:pPr>
        <w:pStyle w:val="af3"/>
        <w:ind w:firstLine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t>Оценка результативности П</w:t>
      </w:r>
      <w:r w:rsidR="004F5078" w:rsidRPr="006124C1">
        <w:rPr>
          <w:sz w:val="24"/>
          <w:szCs w:val="24"/>
        </w:rPr>
        <w:t>одп</w:t>
      </w:r>
      <w:r w:rsidRPr="006124C1">
        <w:rPr>
          <w:sz w:val="24"/>
          <w:szCs w:val="24"/>
        </w:rPr>
        <w:t>рограммы позволяет сформулировать следующие основные ожидаемые конечные результаты реализации Программы:</w:t>
      </w:r>
    </w:p>
    <w:p w:rsidR="00F87780" w:rsidRPr="006124C1" w:rsidRDefault="00B04AA9" w:rsidP="006124C1">
      <w:pPr>
        <w:pStyle w:val="af3"/>
        <w:ind w:firstLine="708"/>
        <w:jc w:val="both"/>
        <w:rPr>
          <w:sz w:val="24"/>
          <w:szCs w:val="24"/>
        </w:rPr>
      </w:pPr>
      <w:r w:rsidRPr="00DD6616">
        <w:rPr>
          <w:color w:val="000000"/>
          <w:sz w:val="24"/>
          <w:szCs w:val="24"/>
        </w:rPr>
        <w:t>Пов</w:t>
      </w:r>
      <w:r>
        <w:rPr>
          <w:color w:val="000000"/>
          <w:sz w:val="24"/>
          <w:szCs w:val="24"/>
        </w:rPr>
        <w:t>ышение обеспеченности территории</w:t>
      </w:r>
      <w:r w:rsidRPr="00DD6616">
        <w:rPr>
          <w:color w:val="000000"/>
          <w:sz w:val="24"/>
          <w:szCs w:val="24"/>
        </w:rPr>
        <w:t xml:space="preserve"> муниципального образования объектами благоустройства</w:t>
      </w:r>
      <w:r>
        <w:rPr>
          <w:color w:val="000000"/>
          <w:sz w:val="24"/>
          <w:szCs w:val="24"/>
        </w:rPr>
        <w:t>.</w:t>
      </w:r>
    </w:p>
    <w:p w:rsidR="00D507C1" w:rsidRPr="006124C1" w:rsidRDefault="00D507C1" w:rsidP="006124C1">
      <w:pPr>
        <w:pStyle w:val="af3"/>
        <w:ind w:left="708"/>
        <w:jc w:val="both"/>
        <w:rPr>
          <w:sz w:val="24"/>
          <w:szCs w:val="24"/>
        </w:rPr>
      </w:pPr>
      <w:r w:rsidRPr="006124C1">
        <w:rPr>
          <w:sz w:val="24"/>
          <w:szCs w:val="24"/>
        </w:rPr>
        <w:lastRenderedPageBreak/>
        <w:t xml:space="preserve">По подпрограмме ежегодно проводится оценка эффективности ее реализации. Обязательным условием оценки планируемой эффективности Подпрограммы является успешное (полное) выполнение запланированных на период её реализации целевых индикаторов и показателей Подпрограммы, а также мероприятий в установленные сроки. </w:t>
      </w:r>
    </w:p>
    <w:p w:rsidR="00D507C1" w:rsidRPr="006124C1" w:rsidRDefault="00D507C1" w:rsidP="006124C1">
      <w:pPr>
        <w:pStyle w:val="af3"/>
        <w:ind w:firstLine="708"/>
        <w:jc w:val="both"/>
        <w:rPr>
          <w:rStyle w:val="a7"/>
          <w:b w:val="0"/>
          <w:bCs w:val="0"/>
          <w:sz w:val="24"/>
          <w:szCs w:val="24"/>
          <w:lang w:eastAsia="ru-RU"/>
        </w:rPr>
      </w:pPr>
      <w:r w:rsidRPr="006124C1">
        <w:rPr>
          <w:sz w:val="24"/>
          <w:szCs w:val="24"/>
        </w:rPr>
        <w:t xml:space="preserve"> Оценка эффективности реализации Подпрограммы осуществляется по итогам ее исполнения за отчетный финансовый год и в целом после завершения её реализации.</w:t>
      </w:r>
    </w:p>
    <w:p w:rsidR="00D507C1" w:rsidRPr="006124C1" w:rsidRDefault="00D507C1" w:rsidP="006124C1">
      <w:pPr>
        <w:pStyle w:val="af3"/>
        <w:ind w:firstLine="708"/>
        <w:jc w:val="both"/>
        <w:rPr>
          <w:rStyle w:val="a7"/>
          <w:color w:val="000000"/>
          <w:sz w:val="24"/>
          <w:szCs w:val="24"/>
        </w:rPr>
      </w:pPr>
      <w:r w:rsidRPr="006124C1">
        <w:rPr>
          <w:sz w:val="24"/>
          <w:szCs w:val="24"/>
        </w:rPr>
        <w:t>Индикаторы, по которым в течение реализации Подпрограммы будет осуществляться её мониторинг, и будут выводиться конечные результаты, обеспечивающие достижение  поставленной цели, указаны в таблицах №№3,4</w:t>
      </w:r>
    </w:p>
    <w:p w:rsidR="00D507C1" w:rsidRDefault="00D507C1" w:rsidP="00AF7F0A">
      <w:pPr>
        <w:pStyle w:val="af3"/>
        <w:rPr>
          <w:rStyle w:val="a7"/>
          <w:color w:val="000000"/>
          <w:sz w:val="24"/>
          <w:szCs w:val="24"/>
        </w:rPr>
      </w:pPr>
    </w:p>
    <w:p w:rsidR="00D507C1" w:rsidRDefault="00D507C1" w:rsidP="006124C1">
      <w:pPr>
        <w:pStyle w:val="af3"/>
        <w:jc w:val="right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Таблица №3</w:t>
      </w:r>
    </w:p>
    <w:p w:rsidR="00AB0812" w:rsidRPr="00B55AED" w:rsidRDefault="00AB0812" w:rsidP="00AB0812">
      <w:pPr>
        <w:pStyle w:val="Heading"/>
        <w:jc w:val="center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индикаторы</w:t>
      </w:r>
      <w:r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D507C1" w:rsidRDefault="00AB0812" w:rsidP="00D507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0812">
        <w:rPr>
          <w:rFonts w:ascii="Times New Roman" w:hAnsi="Times New Roman" w:cs="Times New Roman"/>
          <w:b w:val="0"/>
          <w:color w:val="000000"/>
          <w:sz w:val="24"/>
          <w:szCs w:val="24"/>
        </w:rPr>
        <w:t>«Установка, содержание и ремонт ограждений газонов»</w:t>
      </w:r>
    </w:p>
    <w:p w:rsidR="00E92616" w:rsidRDefault="00E92616" w:rsidP="00D507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E92616" w:rsidRPr="005C5976" w:rsidTr="0011142E">
        <w:trPr>
          <w:trHeight w:val="184"/>
        </w:trPr>
        <w:tc>
          <w:tcPr>
            <w:tcW w:w="3936" w:type="dxa"/>
            <w:vMerge w:val="restart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Целевые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индикаторы</w:t>
            </w:r>
            <w:proofErr w:type="spellEnd"/>
          </w:p>
        </w:tc>
        <w:tc>
          <w:tcPr>
            <w:tcW w:w="708" w:type="dxa"/>
            <w:vMerge w:val="restart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Ед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.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изм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3686" w:type="dxa"/>
            <w:gridSpan w:val="3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реализации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Последний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целевое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649" w:type="dxa"/>
            <w:vMerge w:val="restart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%</w:t>
            </w:r>
          </w:p>
        </w:tc>
      </w:tr>
      <w:tr w:rsidR="00E92616" w:rsidRPr="005C5976" w:rsidTr="0011142E">
        <w:trPr>
          <w:trHeight w:val="238"/>
        </w:trPr>
        <w:tc>
          <w:tcPr>
            <w:tcW w:w="3936" w:type="dxa"/>
            <w:vMerge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708" w:type="dxa"/>
            <w:vMerge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76" w:type="dxa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1-й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992" w:type="dxa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2-й </w:t>
            </w: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C597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Отчетный</w:t>
            </w:r>
            <w:proofErr w:type="spellEnd"/>
          </w:p>
        </w:tc>
        <w:tc>
          <w:tcPr>
            <w:tcW w:w="1417" w:type="dxa"/>
            <w:vMerge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649" w:type="dxa"/>
            <w:vMerge/>
          </w:tcPr>
          <w:p w:rsidR="00E92616" w:rsidRPr="005C5976" w:rsidRDefault="00E92616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F27824" w:rsidRPr="005C5976" w:rsidTr="00A35903">
        <w:tc>
          <w:tcPr>
            <w:tcW w:w="3936" w:type="dxa"/>
          </w:tcPr>
          <w:p w:rsidR="00F27824" w:rsidRPr="00E92616" w:rsidRDefault="00F27824" w:rsidP="00E92616">
            <w:pPr>
              <w:pStyle w:val="af3"/>
            </w:pPr>
            <w:r w:rsidRPr="00E92616">
              <w:t>Обеспеченность территории муниципального образования объектами благоустройства:</w:t>
            </w:r>
          </w:p>
          <w:p w:rsidR="00F27824" w:rsidRPr="00E92616" w:rsidRDefault="00F27824" w:rsidP="00E9261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92616">
              <w:rPr>
                <w:rFonts w:ascii="Times New Roman" w:hAnsi="Times New Roman" w:cs="Times New Roman"/>
              </w:rPr>
              <w:t>- ограждениями газонов.</w:t>
            </w:r>
          </w:p>
        </w:tc>
        <w:tc>
          <w:tcPr>
            <w:tcW w:w="708" w:type="dxa"/>
          </w:tcPr>
          <w:p w:rsidR="00F27824" w:rsidRPr="005C5976" w:rsidRDefault="00A35903" w:rsidP="00A35903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пог. </w:t>
            </w:r>
            <w:r w:rsidR="00F278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B801DA" w:rsidRDefault="00B801DA" w:rsidP="008E6A6F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F27824" w:rsidRPr="00CE1800" w:rsidRDefault="00A35903" w:rsidP="008E6A6F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1 516,2</w:t>
            </w:r>
          </w:p>
        </w:tc>
        <w:tc>
          <w:tcPr>
            <w:tcW w:w="992" w:type="dxa"/>
            <w:shd w:val="clear" w:color="auto" w:fill="auto"/>
          </w:tcPr>
          <w:p w:rsidR="00F27824" w:rsidRPr="00CE1800" w:rsidRDefault="00F27824" w:rsidP="0011142E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F27824" w:rsidRPr="00CE1800" w:rsidRDefault="00F0711F" w:rsidP="00CE1800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2 676,4</w:t>
            </w:r>
          </w:p>
          <w:p w:rsidR="00F27824" w:rsidRPr="00CE1800" w:rsidRDefault="00F27824" w:rsidP="0011142E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27824" w:rsidRPr="00A35903" w:rsidRDefault="00F27824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F27824" w:rsidRPr="00A35903" w:rsidRDefault="00F27824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F27824" w:rsidRPr="00A35903" w:rsidRDefault="00F27824" w:rsidP="0011142E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E92616" w:rsidRPr="00AB0812" w:rsidRDefault="00E92616" w:rsidP="00D507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B0812" w:rsidRPr="00D507C1" w:rsidRDefault="00AB0812" w:rsidP="00D507C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78F" w:rsidRPr="00D507C1" w:rsidRDefault="0006678F" w:rsidP="00AF7F0A">
      <w:pPr>
        <w:pStyle w:val="af3"/>
        <w:rPr>
          <w:rStyle w:val="a7"/>
          <w:color w:val="000000"/>
          <w:sz w:val="20"/>
          <w:szCs w:val="20"/>
        </w:rPr>
      </w:pPr>
    </w:p>
    <w:p w:rsidR="0085680A" w:rsidRDefault="0085680A" w:rsidP="009B446F">
      <w:pPr>
        <w:pStyle w:val="af3"/>
        <w:jc w:val="right"/>
        <w:rPr>
          <w:rStyle w:val="a7"/>
          <w:color w:val="000000"/>
        </w:rPr>
      </w:pPr>
    </w:p>
    <w:p w:rsidR="0085680A" w:rsidRDefault="0085680A" w:rsidP="009B446F">
      <w:pPr>
        <w:pStyle w:val="af3"/>
        <w:jc w:val="right"/>
        <w:rPr>
          <w:rStyle w:val="a7"/>
          <w:color w:val="000000"/>
        </w:rPr>
      </w:pPr>
    </w:p>
    <w:p w:rsidR="00D507C1" w:rsidRPr="00D507C1" w:rsidRDefault="00D507C1" w:rsidP="009B446F">
      <w:pPr>
        <w:pStyle w:val="af3"/>
        <w:jc w:val="right"/>
        <w:rPr>
          <w:rStyle w:val="a7"/>
          <w:color w:val="000000"/>
        </w:rPr>
      </w:pPr>
      <w:r w:rsidRPr="00D507C1">
        <w:rPr>
          <w:rStyle w:val="a7"/>
          <w:color w:val="000000"/>
        </w:rPr>
        <w:t>Таблица №4</w:t>
      </w:r>
    </w:p>
    <w:p w:rsidR="00D507C1" w:rsidRDefault="00D507C1" w:rsidP="009B446F">
      <w:pPr>
        <w:pStyle w:val="af3"/>
        <w:jc w:val="center"/>
        <w:rPr>
          <w:b/>
          <w:sz w:val="24"/>
          <w:szCs w:val="24"/>
        </w:rPr>
      </w:pPr>
      <w:r w:rsidRPr="009B446F">
        <w:rPr>
          <w:b/>
          <w:sz w:val="24"/>
          <w:szCs w:val="24"/>
        </w:rPr>
        <w:t>Оценка основных целевых индикаторов п</w:t>
      </w:r>
      <w:r w:rsidR="00AF7F0A" w:rsidRPr="009B446F">
        <w:rPr>
          <w:b/>
          <w:sz w:val="24"/>
          <w:szCs w:val="24"/>
        </w:rPr>
        <w:t>одп</w:t>
      </w:r>
      <w:r w:rsidRPr="009B446F">
        <w:rPr>
          <w:b/>
          <w:sz w:val="24"/>
          <w:szCs w:val="24"/>
        </w:rPr>
        <w:t>рограммы</w:t>
      </w:r>
    </w:p>
    <w:p w:rsidR="00AB0812" w:rsidRPr="00AB0812" w:rsidRDefault="00AB0812" w:rsidP="00AB08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0812">
        <w:rPr>
          <w:rFonts w:ascii="Times New Roman" w:hAnsi="Times New Roman" w:cs="Times New Roman"/>
          <w:b w:val="0"/>
          <w:color w:val="000000"/>
          <w:sz w:val="24"/>
          <w:szCs w:val="24"/>
        </w:rPr>
        <w:t>«Установка, содержание и ремонт ограждений газонов»</w:t>
      </w:r>
    </w:p>
    <w:p w:rsidR="00D507C1" w:rsidRDefault="00D507C1" w:rsidP="00AF7F0A">
      <w:pPr>
        <w:pStyle w:val="af3"/>
      </w:pPr>
    </w:p>
    <w:p w:rsidR="006B11CC" w:rsidRPr="00D507C1" w:rsidRDefault="006B11CC" w:rsidP="00AF7F0A">
      <w:pPr>
        <w:pStyle w:val="af3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779"/>
        <w:gridCol w:w="780"/>
        <w:gridCol w:w="780"/>
        <w:gridCol w:w="780"/>
        <w:gridCol w:w="704"/>
        <w:gridCol w:w="705"/>
        <w:gridCol w:w="850"/>
      </w:tblGrid>
      <w:tr w:rsidR="005055B0" w:rsidRPr="00A42AA8" w:rsidTr="0011142E">
        <w:trPr>
          <w:trHeight w:val="184"/>
        </w:trPr>
        <w:tc>
          <w:tcPr>
            <w:tcW w:w="3936" w:type="dxa"/>
            <w:vMerge w:val="restart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5378" w:type="dxa"/>
            <w:gridSpan w:val="7"/>
          </w:tcPr>
          <w:p w:rsidR="005055B0" w:rsidRPr="00A42AA8" w:rsidRDefault="005055B0" w:rsidP="0011142E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Значение целевого индикатора</w:t>
            </w:r>
          </w:p>
        </w:tc>
      </w:tr>
      <w:tr w:rsidR="005055B0" w:rsidRPr="00A42AA8" w:rsidTr="0011142E">
        <w:trPr>
          <w:trHeight w:val="440"/>
        </w:trPr>
        <w:tc>
          <w:tcPr>
            <w:tcW w:w="3936" w:type="dxa"/>
            <w:vMerge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Утверждено  в Подпрограмме</w:t>
            </w:r>
          </w:p>
        </w:tc>
        <w:tc>
          <w:tcPr>
            <w:tcW w:w="1560" w:type="dxa"/>
            <w:gridSpan w:val="2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Отклонение </w:t>
            </w:r>
          </w:p>
        </w:tc>
        <w:tc>
          <w:tcPr>
            <w:tcW w:w="850" w:type="dxa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42AA8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Оценка в баллах</w:t>
            </w:r>
          </w:p>
        </w:tc>
      </w:tr>
      <w:tr w:rsidR="005055B0" w:rsidRPr="00A42AA8" w:rsidTr="0011142E">
        <w:trPr>
          <w:trHeight w:val="609"/>
        </w:trPr>
        <w:tc>
          <w:tcPr>
            <w:tcW w:w="3936" w:type="dxa"/>
            <w:vMerge w:val="restart"/>
          </w:tcPr>
          <w:p w:rsidR="005055B0" w:rsidRPr="004670F6" w:rsidRDefault="005055B0" w:rsidP="0011142E">
            <w:pPr>
              <w:pStyle w:val="af3"/>
              <w:rPr>
                <w:sz w:val="20"/>
                <w:szCs w:val="20"/>
              </w:rPr>
            </w:pPr>
            <w:r w:rsidRPr="004670F6">
              <w:rPr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5055B0" w:rsidRPr="004670F6" w:rsidRDefault="005055B0" w:rsidP="005055B0">
            <w:pPr>
              <w:pStyle w:val="af3"/>
              <w:rPr>
                <w:sz w:val="20"/>
                <w:szCs w:val="20"/>
              </w:rPr>
            </w:pPr>
            <w:r w:rsidRPr="004670F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ограждениями газонов</w:t>
            </w:r>
          </w:p>
        </w:tc>
        <w:tc>
          <w:tcPr>
            <w:tcW w:w="850" w:type="dxa"/>
            <w:vMerge w:val="restart"/>
          </w:tcPr>
          <w:p w:rsidR="005055B0" w:rsidRPr="00A42AA8" w:rsidRDefault="005055B0" w:rsidP="0011142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кв.м.</w:t>
            </w:r>
          </w:p>
        </w:tc>
        <w:tc>
          <w:tcPr>
            <w:tcW w:w="779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80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80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80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04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05" w:type="dxa"/>
          </w:tcPr>
          <w:p w:rsidR="005055B0" w:rsidRPr="00F64328" w:rsidRDefault="005055B0" w:rsidP="0011142E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643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0" w:type="dxa"/>
            <w:vMerge w:val="restart"/>
          </w:tcPr>
          <w:p w:rsidR="005055B0" w:rsidRPr="00A42AA8" w:rsidRDefault="005055B0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35903" w:rsidRPr="00A42AA8" w:rsidTr="00A35903">
        <w:trPr>
          <w:trHeight w:val="609"/>
        </w:trPr>
        <w:tc>
          <w:tcPr>
            <w:tcW w:w="3936" w:type="dxa"/>
            <w:vMerge/>
          </w:tcPr>
          <w:p w:rsidR="00A35903" w:rsidRPr="004670F6" w:rsidRDefault="00A35903" w:rsidP="0011142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03" w:rsidRDefault="00A35903" w:rsidP="0011142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9" w:type="dxa"/>
            <w:shd w:val="clear" w:color="auto" w:fill="auto"/>
          </w:tcPr>
          <w:p w:rsidR="00A35903" w:rsidRDefault="00A35903" w:rsidP="00EB123E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A35903" w:rsidRPr="00CE1800" w:rsidRDefault="00A35903" w:rsidP="00EB123E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1 516,2</w:t>
            </w:r>
          </w:p>
        </w:tc>
        <w:tc>
          <w:tcPr>
            <w:tcW w:w="780" w:type="dxa"/>
            <w:shd w:val="clear" w:color="auto" w:fill="auto"/>
          </w:tcPr>
          <w:p w:rsidR="00A35903" w:rsidRPr="00CE1800" w:rsidRDefault="00A35903" w:rsidP="00EB123E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  <w:p w:rsidR="00A35903" w:rsidRPr="00CE1800" w:rsidRDefault="00F0711F" w:rsidP="000D39B1">
            <w:pPr>
              <w:pStyle w:val="af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2 676,4</w:t>
            </w:r>
          </w:p>
        </w:tc>
        <w:tc>
          <w:tcPr>
            <w:tcW w:w="780" w:type="dxa"/>
          </w:tcPr>
          <w:p w:rsidR="00A35903" w:rsidRPr="00A42AA8" w:rsidRDefault="00A35903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dxa"/>
          </w:tcPr>
          <w:p w:rsidR="00A35903" w:rsidRPr="00A42AA8" w:rsidRDefault="00A35903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4" w:type="dxa"/>
          </w:tcPr>
          <w:p w:rsidR="00A35903" w:rsidRPr="00A42AA8" w:rsidRDefault="00A35903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5" w:type="dxa"/>
          </w:tcPr>
          <w:p w:rsidR="00A35903" w:rsidRPr="00A42AA8" w:rsidRDefault="00A35903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</w:tcPr>
          <w:p w:rsidR="00A35903" w:rsidRPr="00A42AA8" w:rsidRDefault="00A35903" w:rsidP="0011142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055B0" w:rsidRDefault="005055B0" w:rsidP="005055B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0812" w:rsidRPr="00AB0812" w:rsidRDefault="00AB0812" w:rsidP="00AB0812">
      <w:pPr>
        <w:pStyle w:val="af3"/>
        <w:jc w:val="center"/>
        <w:rPr>
          <w:sz w:val="24"/>
          <w:szCs w:val="24"/>
        </w:rPr>
      </w:pPr>
      <w:r w:rsidRPr="00AB0812">
        <w:rPr>
          <w:sz w:val="24"/>
          <w:szCs w:val="24"/>
        </w:rPr>
        <w:t>ОЦЕНКА ЭФФЕКТИВНОСТИ ПОДПРОГРАММЫ</w:t>
      </w:r>
    </w:p>
    <w:p w:rsidR="00AB0812" w:rsidRPr="00AB0812" w:rsidRDefault="00AB0812" w:rsidP="00AB0812">
      <w:pPr>
        <w:pStyle w:val="af3"/>
        <w:jc w:val="center"/>
        <w:rPr>
          <w:color w:val="000000"/>
          <w:sz w:val="24"/>
          <w:szCs w:val="24"/>
        </w:rPr>
      </w:pPr>
      <w:r w:rsidRPr="00AB0812">
        <w:rPr>
          <w:color w:val="000000"/>
          <w:sz w:val="24"/>
          <w:szCs w:val="24"/>
        </w:rPr>
        <w:t>«Установка, содержание и ремонт ограждений газонов»</w:t>
      </w:r>
    </w:p>
    <w:p w:rsidR="00AB0812" w:rsidRPr="002243A2" w:rsidRDefault="00AB0812" w:rsidP="00AB0812">
      <w:pPr>
        <w:pStyle w:val="af3"/>
        <w:jc w:val="center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B0812" w:rsidRPr="00DA3262" w:rsidTr="00F9490F"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AB0812" w:rsidRPr="00DA3262" w:rsidRDefault="00AB0812" w:rsidP="00F949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AB0812" w:rsidRPr="00DA3262" w:rsidTr="00F9490F"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812" w:rsidRPr="00DA3262" w:rsidTr="00F9490F"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812" w:rsidRPr="00DA3262" w:rsidTr="00F9490F"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AB0812" w:rsidRPr="00DA3262" w:rsidRDefault="00AB0812" w:rsidP="00F9490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C1" w:rsidRDefault="006124C1" w:rsidP="00AF7F0A">
      <w:pPr>
        <w:pStyle w:val="af3"/>
        <w:rPr>
          <w:sz w:val="24"/>
          <w:szCs w:val="24"/>
        </w:rPr>
      </w:pPr>
    </w:p>
    <w:p w:rsidR="006124C1" w:rsidRPr="00AF7F0A" w:rsidRDefault="006124C1" w:rsidP="006124C1">
      <w:pPr>
        <w:pStyle w:val="af3"/>
        <w:jc w:val="center"/>
        <w:rPr>
          <w:sz w:val="24"/>
          <w:szCs w:val="24"/>
        </w:rPr>
      </w:pPr>
      <w:r w:rsidRPr="00AF7F0A">
        <w:rPr>
          <w:rStyle w:val="a7"/>
          <w:color w:val="000000"/>
          <w:sz w:val="24"/>
          <w:szCs w:val="24"/>
        </w:rPr>
        <w:t>Раздел</w:t>
      </w:r>
      <w:r w:rsidRPr="00AF7F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AF7F0A">
        <w:rPr>
          <w:rStyle w:val="a7"/>
          <w:color w:val="000000"/>
          <w:sz w:val="24"/>
          <w:szCs w:val="24"/>
        </w:rPr>
        <w:t>8 Система контроля за реализацией Подпрограммы</w:t>
      </w:r>
    </w:p>
    <w:p w:rsidR="006124C1" w:rsidRPr="00AF7F0A" w:rsidRDefault="006124C1" w:rsidP="006124C1">
      <w:pPr>
        <w:pStyle w:val="af3"/>
        <w:jc w:val="both"/>
        <w:rPr>
          <w:sz w:val="24"/>
          <w:szCs w:val="24"/>
        </w:rPr>
      </w:pPr>
    </w:p>
    <w:p w:rsidR="006124C1" w:rsidRPr="00AF7F0A" w:rsidRDefault="006124C1" w:rsidP="006124C1">
      <w:pPr>
        <w:pStyle w:val="af3"/>
        <w:jc w:val="both"/>
        <w:rPr>
          <w:rFonts w:eastAsia="Times New Roman CYR"/>
          <w:color w:val="000000"/>
          <w:sz w:val="24"/>
          <w:szCs w:val="24"/>
        </w:rPr>
      </w:pPr>
      <w:r w:rsidRPr="00AF7F0A">
        <w:rPr>
          <w:sz w:val="24"/>
          <w:szCs w:val="24"/>
        </w:rPr>
        <w:tab/>
        <w:t xml:space="preserve">Контроль за реализацией Подпрограммы осуществляют Местная Администрация и Муниципальный Совет МО </w:t>
      </w:r>
      <w:proofErr w:type="spellStart"/>
      <w:r w:rsidRPr="00AF7F0A">
        <w:rPr>
          <w:sz w:val="24"/>
          <w:szCs w:val="24"/>
        </w:rPr>
        <w:t>МО</w:t>
      </w:r>
      <w:proofErr w:type="spellEnd"/>
      <w:r w:rsidRPr="00AF7F0A">
        <w:rPr>
          <w:sz w:val="24"/>
          <w:szCs w:val="24"/>
        </w:rPr>
        <w:t xml:space="preserve"> Владимирский округ.</w:t>
      </w:r>
    </w:p>
    <w:p w:rsidR="006124C1" w:rsidRPr="00AF7F0A" w:rsidRDefault="006124C1" w:rsidP="007507A6">
      <w:pPr>
        <w:pStyle w:val="af3"/>
        <w:ind w:firstLine="708"/>
        <w:jc w:val="both"/>
        <w:rPr>
          <w:sz w:val="24"/>
          <w:szCs w:val="24"/>
        </w:rPr>
      </w:pPr>
      <w:r w:rsidRPr="00AF7F0A">
        <w:rPr>
          <w:sz w:val="24"/>
          <w:szCs w:val="24"/>
        </w:rPr>
        <w:t>Ответственный исполнитель Подпрограммы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6124C1" w:rsidRPr="00AF7F0A" w:rsidRDefault="006124C1" w:rsidP="007507A6">
      <w:pPr>
        <w:pStyle w:val="af3"/>
        <w:ind w:firstLine="708"/>
        <w:jc w:val="both"/>
        <w:rPr>
          <w:sz w:val="24"/>
          <w:szCs w:val="24"/>
        </w:rPr>
      </w:pPr>
      <w:r w:rsidRPr="00AF7F0A">
        <w:rPr>
          <w:sz w:val="24"/>
          <w:szCs w:val="24"/>
        </w:rPr>
        <w:t>Ответственный исполнитель Подпрограммы организует ведение отчетности по реализации программных мероприятий.</w:t>
      </w:r>
    </w:p>
    <w:p w:rsidR="006124C1" w:rsidRPr="00AF7F0A" w:rsidRDefault="006124C1" w:rsidP="007507A6">
      <w:pPr>
        <w:pStyle w:val="af3"/>
        <w:ind w:firstLine="708"/>
        <w:jc w:val="both"/>
        <w:rPr>
          <w:sz w:val="24"/>
          <w:szCs w:val="24"/>
        </w:rPr>
      </w:pPr>
      <w:r w:rsidRPr="00AF7F0A">
        <w:rPr>
          <w:sz w:val="24"/>
          <w:szCs w:val="24"/>
        </w:rPr>
        <w:lastRenderedPageBreak/>
        <w:t>Ежеквартально до 15-го числа месяца, следующего за окончанием квартала, ответственный исполнитель Программы составляет  отчет о реализации Подпрограммы, который в обязательном порядке согласовывается с финансово-бухгалтерским отделом Местной Администрации в части "Финансовые затраты". Вместе с отчетом ответственный исполнитель предоставляет пояснительную записку о реализации программных мероприятий.</w:t>
      </w:r>
    </w:p>
    <w:p w:rsidR="006124C1" w:rsidRPr="00AF7F0A" w:rsidRDefault="006124C1" w:rsidP="007507A6">
      <w:pPr>
        <w:pStyle w:val="af3"/>
        <w:ind w:firstLine="708"/>
        <w:jc w:val="both"/>
        <w:rPr>
          <w:sz w:val="24"/>
          <w:szCs w:val="24"/>
        </w:rPr>
      </w:pPr>
      <w:r w:rsidRPr="00AF7F0A">
        <w:rPr>
          <w:sz w:val="24"/>
          <w:szCs w:val="24"/>
        </w:rPr>
        <w:t>Сводный отчет о выполнении Подпрограммы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за отчетным.</w:t>
      </w:r>
    </w:p>
    <w:p w:rsidR="006124C1" w:rsidRPr="00AF7F0A" w:rsidRDefault="006124C1" w:rsidP="007507A6">
      <w:pPr>
        <w:pStyle w:val="af3"/>
        <w:ind w:firstLine="708"/>
        <w:jc w:val="both"/>
        <w:rPr>
          <w:sz w:val="24"/>
          <w:szCs w:val="24"/>
        </w:rPr>
      </w:pPr>
      <w:r w:rsidRPr="00AF7F0A">
        <w:rPr>
          <w:sz w:val="24"/>
          <w:szCs w:val="24"/>
        </w:rPr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6124C1" w:rsidRPr="007507A6" w:rsidRDefault="007507A6" w:rsidP="006124C1">
      <w:pPr>
        <w:pStyle w:val="af3"/>
        <w:rPr>
          <w:sz w:val="24"/>
          <w:szCs w:val="24"/>
        </w:rPr>
      </w:pPr>
      <w:r w:rsidRPr="007507A6">
        <w:rPr>
          <w:sz w:val="24"/>
          <w:szCs w:val="24"/>
        </w:rPr>
        <w:t>Конечные результаты П</w:t>
      </w:r>
      <w:r w:rsidR="00AB0812">
        <w:rPr>
          <w:sz w:val="24"/>
          <w:szCs w:val="24"/>
        </w:rPr>
        <w:t>одп</w:t>
      </w:r>
      <w:r w:rsidRPr="007507A6">
        <w:rPr>
          <w:sz w:val="24"/>
          <w:szCs w:val="24"/>
        </w:rPr>
        <w:t>рограммы формируются в отчёте согласно таблице №5</w:t>
      </w:r>
    </w:p>
    <w:p w:rsidR="006124C1" w:rsidRDefault="006124C1" w:rsidP="00AF7F0A">
      <w:pPr>
        <w:pStyle w:val="af3"/>
        <w:rPr>
          <w:sz w:val="24"/>
          <w:szCs w:val="24"/>
        </w:rPr>
      </w:pPr>
    </w:p>
    <w:p w:rsidR="00AB0812" w:rsidRPr="00AF7F0A" w:rsidRDefault="00AB0812" w:rsidP="00AB0812">
      <w:pPr>
        <w:pStyle w:val="af3"/>
        <w:jc w:val="right"/>
        <w:rPr>
          <w:b/>
          <w:sz w:val="24"/>
          <w:szCs w:val="24"/>
        </w:rPr>
      </w:pPr>
      <w:r w:rsidRPr="00AF7F0A">
        <w:rPr>
          <w:b/>
          <w:sz w:val="24"/>
          <w:szCs w:val="24"/>
        </w:rPr>
        <w:t>Таблица №5</w:t>
      </w:r>
    </w:p>
    <w:p w:rsidR="00AB0812" w:rsidRPr="00D507C1" w:rsidRDefault="00AB0812" w:rsidP="00AB0812">
      <w:pPr>
        <w:pStyle w:val="af3"/>
        <w:jc w:val="center"/>
      </w:pPr>
      <w:r w:rsidRPr="00D507C1">
        <w:t>ОТЧ</w:t>
      </w:r>
      <w:r>
        <w:t xml:space="preserve">ЁТ </w:t>
      </w:r>
      <w:r w:rsidRPr="00D507C1">
        <w:t>О ВЫПОЛНЕНИИ МУНИЦИПАЛЬНОЙ П</w:t>
      </w:r>
      <w:r>
        <w:t>ОДП</w:t>
      </w:r>
      <w:r w:rsidRPr="00D507C1">
        <w:t>РОГРАММЫ</w:t>
      </w:r>
    </w:p>
    <w:p w:rsidR="00AB0812" w:rsidRPr="00D507C1" w:rsidRDefault="00AB0812" w:rsidP="00AB0812">
      <w:pPr>
        <w:pStyle w:val="af3"/>
        <w:jc w:val="center"/>
      </w:pPr>
      <w:r w:rsidRPr="00D507C1">
        <w:t>ЗА_____________________________</w:t>
      </w:r>
    </w:p>
    <w:p w:rsidR="00AB0812" w:rsidRPr="00D507C1" w:rsidRDefault="00AB0812" w:rsidP="00AB0812">
      <w:pPr>
        <w:pStyle w:val="af3"/>
        <w:jc w:val="center"/>
      </w:pPr>
      <w:r w:rsidRPr="00D507C1">
        <w:rPr>
          <w:vertAlign w:val="superscript"/>
        </w:rPr>
        <w:t>(отчетный</w:t>
      </w:r>
      <w:r>
        <w:rPr>
          <w:vertAlign w:val="superscript"/>
        </w:rPr>
        <w:t xml:space="preserve"> период)</w:t>
      </w:r>
    </w:p>
    <w:tbl>
      <w:tblPr>
        <w:tblStyle w:val="af7"/>
        <w:tblW w:w="10632" w:type="dxa"/>
        <w:tblInd w:w="-459" w:type="dxa"/>
        <w:tblLook w:val="04A0" w:firstRow="1" w:lastRow="0" w:firstColumn="1" w:lastColumn="0" w:noHBand="0" w:noVBand="1"/>
      </w:tblPr>
      <w:tblGrid>
        <w:gridCol w:w="1628"/>
        <w:gridCol w:w="1193"/>
        <w:gridCol w:w="678"/>
        <w:gridCol w:w="666"/>
        <w:gridCol w:w="580"/>
        <w:gridCol w:w="580"/>
        <w:gridCol w:w="580"/>
        <w:gridCol w:w="580"/>
        <w:gridCol w:w="1303"/>
        <w:gridCol w:w="532"/>
        <w:gridCol w:w="645"/>
        <w:gridCol w:w="1048"/>
        <w:gridCol w:w="619"/>
      </w:tblGrid>
      <w:tr w:rsidR="00AB0812" w:rsidRPr="00D507C1" w:rsidTr="00F9490F">
        <w:trPr>
          <w:trHeight w:val="184"/>
        </w:trPr>
        <w:tc>
          <w:tcPr>
            <w:tcW w:w="1659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Показатели результативности выполнения Подпрограммы</w:t>
            </w:r>
          </w:p>
        </w:tc>
      </w:tr>
      <w:tr w:rsidR="00AB0812" w:rsidRPr="00D507C1" w:rsidTr="00F9490F">
        <w:trPr>
          <w:trHeight w:val="184"/>
        </w:trPr>
        <w:tc>
          <w:tcPr>
            <w:tcW w:w="1659" w:type="dxa"/>
            <w:vMerge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факт</w:t>
            </w:r>
          </w:p>
        </w:tc>
      </w:tr>
      <w:tr w:rsidR="00AB0812" w:rsidRPr="00D507C1" w:rsidTr="00F9490F">
        <w:trPr>
          <w:trHeight w:val="248"/>
        </w:trPr>
        <w:tc>
          <w:tcPr>
            <w:tcW w:w="1659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</w:tr>
      <w:tr w:rsidR="00AB0812" w:rsidRPr="00D507C1" w:rsidTr="00F9490F">
        <w:tc>
          <w:tcPr>
            <w:tcW w:w="1659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13</w:t>
            </w:r>
          </w:p>
        </w:tc>
      </w:tr>
      <w:tr w:rsidR="00AB0812" w:rsidRPr="00D507C1" w:rsidTr="00F9490F">
        <w:tc>
          <w:tcPr>
            <w:tcW w:w="10632" w:type="dxa"/>
            <w:gridSpan w:val="13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Цель</w:t>
            </w:r>
          </w:p>
        </w:tc>
      </w:tr>
      <w:tr w:rsidR="00AB0812" w:rsidRPr="00D507C1" w:rsidTr="00F9490F">
        <w:tc>
          <w:tcPr>
            <w:tcW w:w="10632" w:type="dxa"/>
            <w:gridSpan w:val="13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Задача</w:t>
            </w:r>
          </w:p>
        </w:tc>
      </w:tr>
      <w:tr w:rsidR="00AB0812" w:rsidRPr="00D507C1" w:rsidTr="00F9490F">
        <w:tc>
          <w:tcPr>
            <w:tcW w:w="1659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  <w:r w:rsidRPr="00AF7F0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0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</w:tr>
      <w:tr w:rsidR="00AB0812" w:rsidRPr="00D507C1" w:rsidTr="00F9490F">
        <w:tc>
          <w:tcPr>
            <w:tcW w:w="1659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</w:tr>
      <w:tr w:rsidR="00AB0812" w:rsidRPr="00D507C1" w:rsidTr="00F9490F">
        <w:tc>
          <w:tcPr>
            <w:tcW w:w="1659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B0812" w:rsidRPr="00AF7F0A" w:rsidRDefault="00AB0812" w:rsidP="00F9490F">
            <w:pPr>
              <w:pStyle w:val="af3"/>
              <w:rPr>
                <w:sz w:val="20"/>
                <w:szCs w:val="20"/>
              </w:rPr>
            </w:pPr>
          </w:p>
        </w:tc>
      </w:tr>
    </w:tbl>
    <w:p w:rsidR="00692121" w:rsidRDefault="00B801DA" w:rsidP="00F96F6C">
      <w:pPr>
        <w:pStyle w:val="af3"/>
        <w:pageBreakBefore/>
        <w:jc w:val="center"/>
        <w:rPr>
          <w:b/>
          <w:sz w:val="24"/>
          <w:szCs w:val="24"/>
        </w:rPr>
      </w:pPr>
      <w:r w:rsidRPr="00B23A3B">
        <w:rPr>
          <w:b/>
          <w:sz w:val="24"/>
          <w:szCs w:val="24"/>
        </w:rPr>
        <w:lastRenderedPageBreak/>
        <w:t xml:space="preserve">Адресная программа </w:t>
      </w:r>
      <w:r>
        <w:rPr>
          <w:b/>
          <w:sz w:val="24"/>
          <w:szCs w:val="24"/>
        </w:rPr>
        <w:t xml:space="preserve">по установке, содержанию и ремонту ограждений газонов </w:t>
      </w:r>
      <w:r w:rsidRPr="00B23A3B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6</w:t>
      </w:r>
      <w:r w:rsidRPr="00B23A3B">
        <w:rPr>
          <w:b/>
          <w:sz w:val="24"/>
          <w:szCs w:val="24"/>
        </w:rPr>
        <w:t xml:space="preserve"> год</w:t>
      </w:r>
    </w:p>
    <w:p w:rsidR="00724D39" w:rsidRPr="0031255C" w:rsidRDefault="00724D39" w:rsidP="001B2CF2">
      <w:pPr>
        <w:pStyle w:val="af3"/>
        <w:rPr>
          <w:b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996"/>
        <w:gridCol w:w="1440"/>
        <w:gridCol w:w="1494"/>
      </w:tblGrid>
      <w:tr w:rsidR="00603516" w:rsidRPr="00B801DA" w:rsidTr="0031255C">
        <w:trPr>
          <w:trHeight w:hRule="exact"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51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351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6" w:rsidRPr="00B801DA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D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6" w:rsidRPr="00B801DA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DA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Покраска, кв. м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6" w:rsidRPr="00B801DA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D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мелкий, п.м.</w:t>
            </w:r>
          </w:p>
        </w:tc>
      </w:tr>
      <w:tr w:rsidR="00603516" w:rsidRPr="00B801DA" w:rsidTr="0031255C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Ломоносова, д.14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516" w:rsidRPr="00B801DA" w:rsidTr="0031255C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Марата, д.61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516" w:rsidRPr="00B801DA" w:rsidTr="0031255C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Загородный пр., д.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03516" w:rsidRPr="00B801DA" w:rsidTr="0031255C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Загородный пр., д. 28, ремонт металлических конструкций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3516" w:rsidRPr="00B801DA" w:rsidTr="0031255C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16" w:rsidRPr="00603516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6" w:rsidRPr="00B801DA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1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516" w:rsidRPr="00B801DA" w:rsidRDefault="003E216D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03516"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03516" w:rsidRPr="0060351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316,4</w:t>
            </w:r>
            <w:r w:rsidRPr="0060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516" w:rsidRPr="00B801DA" w:rsidRDefault="00603516" w:rsidP="00603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255C" w:rsidRPr="0031255C" w:rsidRDefault="0031255C" w:rsidP="00724D39">
      <w:pPr>
        <w:pStyle w:val="af3"/>
        <w:jc w:val="center"/>
        <w:rPr>
          <w:b/>
          <w:sz w:val="20"/>
          <w:szCs w:val="20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486"/>
        <w:gridCol w:w="5996"/>
        <w:gridCol w:w="1755"/>
        <w:gridCol w:w="1217"/>
      </w:tblGrid>
      <w:tr w:rsidR="00724D39" w:rsidRPr="0031255C" w:rsidTr="00DF1B56">
        <w:trPr>
          <w:trHeight w:val="4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31255C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5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1255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255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D39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D3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D3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C4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 пр., д. 3, тип 8.3, в том числе покраска 41,0 кв. м, мелкий ремонт 2,0 пог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</w:t>
            </w:r>
            <w:proofErr w:type="gramEnd"/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12, тип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Заслонова, 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17, тип 13.2, мелкий ремонт 4,0 пог.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55, тип 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46, тип 8.3, в том числе покраска 56,0 кв.</w:t>
            </w:r>
            <w:r w:rsidR="00C40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Разъезжая ул., д. 35, тип 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16, тип 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 пер., д. 14Б, тип 8.3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Джамбула, д.4, тип 0-355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Владимирский, д.7, тип 0-355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Марата, д.84, тип 0-327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724D39" w:rsidRPr="00724D39" w:rsidTr="00DF1B56">
        <w:trPr>
          <w:trHeight w:val="3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39" w:rsidRPr="00724D39" w:rsidRDefault="00724D39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39" w:rsidRPr="00724D39" w:rsidRDefault="003E216D" w:rsidP="00724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="00724D39"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="00724D39" w:rsidRPr="00724D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656,4</w:t>
            </w:r>
            <w:r w:rsidRPr="00724D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801DA" w:rsidRDefault="00B801DA" w:rsidP="001B2CF2">
      <w:pPr>
        <w:pStyle w:val="af3"/>
      </w:pPr>
    </w:p>
    <w:p w:rsidR="0031255C" w:rsidRDefault="0031255C" w:rsidP="00F96F6C">
      <w:pPr>
        <w:pStyle w:val="af3"/>
        <w:jc w:val="center"/>
        <w:rPr>
          <w:b/>
          <w:sz w:val="24"/>
          <w:szCs w:val="24"/>
        </w:rPr>
      </w:pPr>
      <w:r w:rsidRPr="00B23A3B">
        <w:rPr>
          <w:b/>
          <w:sz w:val="24"/>
          <w:szCs w:val="24"/>
        </w:rPr>
        <w:t xml:space="preserve">Адресная программа </w:t>
      </w:r>
      <w:r>
        <w:rPr>
          <w:b/>
          <w:sz w:val="24"/>
          <w:szCs w:val="24"/>
        </w:rPr>
        <w:t xml:space="preserve">по установке, содержанию и ремонту ограждений газонов </w:t>
      </w:r>
      <w:r w:rsidRPr="00B23A3B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B23A3B">
        <w:rPr>
          <w:b/>
          <w:sz w:val="24"/>
          <w:szCs w:val="24"/>
        </w:rPr>
        <w:t xml:space="preserve"> год</w:t>
      </w:r>
    </w:p>
    <w:p w:rsidR="0031255C" w:rsidRDefault="0031255C" w:rsidP="001B2CF2">
      <w:pPr>
        <w:pStyle w:val="af3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2626"/>
        <w:gridCol w:w="1267"/>
        <w:gridCol w:w="2178"/>
        <w:gridCol w:w="2126"/>
        <w:gridCol w:w="1843"/>
      </w:tblGrid>
      <w:tr w:rsidR="00F0711F" w:rsidRPr="00F0711F" w:rsidTr="00F0711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Покраска,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мелкий/средний,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секций,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spell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5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0711F" w:rsidRPr="00F0711F" w:rsidTr="00F0711F">
        <w:trPr>
          <w:trHeight w:val="58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Правды, д. 3, </w:t>
            </w:r>
            <w:proofErr w:type="gram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711F" w:rsidRPr="00F0711F" w:rsidTr="00F0711F">
        <w:trPr>
          <w:trHeight w:val="5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0711F" w:rsidRPr="00F0711F" w:rsidTr="00F0711F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</w:t>
            </w:r>
            <w:proofErr w:type="gram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15 (1 и 2 дворы)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К.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Заслонова</w:t>
            </w:r>
            <w:proofErr w:type="spell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25/27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Тюшина</w:t>
            </w:r>
            <w:proofErr w:type="spellEnd"/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Коломенская, д. 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Дмитровский пер., д.13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Дмитровский пер., д.  14-16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Джамбула, д. 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 (2 двор)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24-26 (1 двор)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16/6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29 (1 двор)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29 (2 двор)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 пер., д. 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 ул., д. 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 ул., д.1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711F" w:rsidRPr="00F0711F" w:rsidTr="00F0711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2676,4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1F" w:rsidRPr="00F0711F" w:rsidRDefault="00F0711F" w:rsidP="00F0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113,8</w:t>
            </w:r>
          </w:p>
        </w:tc>
      </w:tr>
    </w:tbl>
    <w:p w:rsidR="00F0711F" w:rsidRDefault="00F0711F" w:rsidP="001B2CF2">
      <w:pPr>
        <w:pStyle w:val="af3"/>
      </w:pPr>
    </w:p>
    <w:p w:rsidR="00F0711F" w:rsidRDefault="00F0711F" w:rsidP="001B2CF2">
      <w:pPr>
        <w:pStyle w:val="af3"/>
      </w:pPr>
    </w:p>
    <w:p w:rsidR="00915626" w:rsidRDefault="00915626" w:rsidP="009156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2727" w:rsidRDefault="00D32727" w:rsidP="009156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D32727" w:rsidSect="005F047D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2D3BB2"/>
    <w:multiLevelType w:val="hybridMultilevel"/>
    <w:tmpl w:val="DC3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645"/>
    <w:multiLevelType w:val="hybridMultilevel"/>
    <w:tmpl w:val="C23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30FC"/>
    <w:multiLevelType w:val="hybridMultilevel"/>
    <w:tmpl w:val="915C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121"/>
    <w:rsid w:val="0006678F"/>
    <w:rsid w:val="00090999"/>
    <w:rsid w:val="000A5D54"/>
    <w:rsid w:val="000D1ACC"/>
    <w:rsid w:val="000D39B1"/>
    <w:rsid w:val="00106DDC"/>
    <w:rsid w:val="0011142E"/>
    <w:rsid w:val="0011681A"/>
    <w:rsid w:val="001323EE"/>
    <w:rsid w:val="00147FC7"/>
    <w:rsid w:val="001A4A37"/>
    <w:rsid w:val="001B2CF2"/>
    <w:rsid w:val="001B3E6B"/>
    <w:rsid w:val="001C1BFA"/>
    <w:rsid w:val="001C614B"/>
    <w:rsid w:val="00200674"/>
    <w:rsid w:val="00204998"/>
    <w:rsid w:val="002310EB"/>
    <w:rsid w:val="0024448C"/>
    <w:rsid w:val="00247425"/>
    <w:rsid w:val="00271135"/>
    <w:rsid w:val="0029071E"/>
    <w:rsid w:val="002A5B36"/>
    <w:rsid w:val="002B1D40"/>
    <w:rsid w:val="002C4422"/>
    <w:rsid w:val="00311F22"/>
    <w:rsid w:val="0031255C"/>
    <w:rsid w:val="00394F0B"/>
    <w:rsid w:val="003A5C91"/>
    <w:rsid w:val="003D769E"/>
    <w:rsid w:val="003E216D"/>
    <w:rsid w:val="003F714F"/>
    <w:rsid w:val="00414ED1"/>
    <w:rsid w:val="004379BA"/>
    <w:rsid w:val="004B4E6D"/>
    <w:rsid w:val="004E4208"/>
    <w:rsid w:val="004F5078"/>
    <w:rsid w:val="005055B0"/>
    <w:rsid w:val="00505728"/>
    <w:rsid w:val="005170AC"/>
    <w:rsid w:val="00551C98"/>
    <w:rsid w:val="00562FDD"/>
    <w:rsid w:val="00592680"/>
    <w:rsid w:val="005937ED"/>
    <w:rsid w:val="005D38D8"/>
    <w:rsid w:val="005F047D"/>
    <w:rsid w:val="005F3F34"/>
    <w:rsid w:val="00603516"/>
    <w:rsid w:val="006124C1"/>
    <w:rsid w:val="006324F9"/>
    <w:rsid w:val="006357B2"/>
    <w:rsid w:val="00664746"/>
    <w:rsid w:val="00692121"/>
    <w:rsid w:val="006B11CC"/>
    <w:rsid w:val="006E2707"/>
    <w:rsid w:val="006F1377"/>
    <w:rsid w:val="007148FC"/>
    <w:rsid w:val="00724D39"/>
    <w:rsid w:val="007507A6"/>
    <w:rsid w:val="00761537"/>
    <w:rsid w:val="008059E5"/>
    <w:rsid w:val="00807E35"/>
    <w:rsid w:val="00817105"/>
    <w:rsid w:val="00820DCE"/>
    <w:rsid w:val="00832159"/>
    <w:rsid w:val="00843572"/>
    <w:rsid w:val="0085680A"/>
    <w:rsid w:val="00890EAB"/>
    <w:rsid w:val="008B1641"/>
    <w:rsid w:val="008E6A6F"/>
    <w:rsid w:val="00915626"/>
    <w:rsid w:val="009224BF"/>
    <w:rsid w:val="00947304"/>
    <w:rsid w:val="00963F00"/>
    <w:rsid w:val="009741B4"/>
    <w:rsid w:val="009741E1"/>
    <w:rsid w:val="00991B41"/>
    <w:rsid w:val="009B446F"/>
    <w:rsid w:val="009E56B5"/>
    <w:rsid w:val="00A352CA"/>
    <w:rsid w:val="00A35903"/>
    <w:rsid w:val="00AB0812"/>
    <w:rsid w:val="00AC10B0"/>
    <w:rsid w:val="00AF7F0A"/>
    <w:rsid w:val="00B01992"/>
    <w:rsid w:val="00B04AA9"/>
    <w:rsid w:val="00B260C0"/>
    <w:rsid w:val="00B31B2D"/>
    <w:rsid w:val="00B341A2"/>
    <w:rsid w:val="00B35E9A"/>
    <w:rsid w:val="00B724DC"/>
    <w:rsid w:val="00B77DDB"/>
    <w:rsid w:val="00B801DA"/>
    <w:rsid w:val="00BA0305"/>
    <w:rsid w:val="00BA2DB7"/>
    <w:rsid w:val="00BB7278"/>
    <w:rsid w:val="00BC23CB"/>
    <w:rsid w:val="00C238AB"/>
    <w:rsid w:val="00C40F57"/>
    <w:rsid w:val="00C71820"/>
    <w:rsid w:val="00C80C9F"/>
    <w:rsid w:val="00CD1AC0"/>
    <w:rsid w:val="00CE1800"/>
    <w:rsid w:val="00D32727"/>
    <w:rsid w:val="00D507C1"/>
    <w:rsid w:val="00D672D8"/>
    <w:rsid w:val="00D8003B"/>
    <w:rsid w:val="00D87EB7"/>
    <w:rsid w:val="00D93B16"/>
    <w:rsid w:val="00DD5362"/>
    <w:rsid w:val="00DF1B56"/>
    <w:rsid w:val="00E37A06"/>
    <w:rsid w:val="00E42AE0"/>
    <w:rsid w:val="00E67B03"/>
    <w:rsid w:val="00E7607D"/>
    <w:rsid w:val="00E86968"/>
    <w:rsid w:val="00E92616"/>
    <w:rsid w:val="00E94E9F"/>
    <w:rsid w:val="00EC0234"/>
    <w:rsid w:val="00ED7879"/>
    <w:rsid w:val="00EE2B17"/>
    <w:rsid w:val="00F0711F"/>
    <w:rsid w:val="00F27824"/>
    <w:rsid w:val="00F33779"/>
    <w:rsid w:val="00F5377D"/>
    <w:rsid w:val="00F87780"/>
    <w:rsid w:val="00F9490F"/>
    <w:rsid w:val="00F96F6C"/>
    <w:rsid w:val="00FB2781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2121"/>
    <w:rPr>
      <w:rFonts w:ascii="Symbol" w:hAnsi="Symbol" w:cs="OpenSymbol"/>
    </w:rPr>
  </w:style>
  <w:style w:type="character" w:customStyle="1" w:styleId="WW8Num2z0">
    <w:name w:val="WW8Num2z0"/>
    <w:rsid w:val="00692121"/>
    <w:rPr>
      <w:rFonts w:ascii="Symbol" w:hAnsi="Symbol" w:cs="OpenSymbol"/>
    </w:rPr>
  </w:style>
  <w:style w:type="character" w:customStyle="1" w:styleId="3">
    <w:name w:val="Основной шрифт абзаца3"/>
    <w:rsid w:val="00692121"/>
  </w:style>
  <w:style w:type="character" w:customStyle="1" w:styleId="2">
    <w:name w:val="Основной шрифт абзаца2"/>
    <w:rsid w:val="00692121"/>
  </w:style>
  <w:style w:type="character" w:customStyle="1" w:styleId="1">
    <w:name w:val="Основной шрифт абзаца1"/>
    <w:rsid w:val="00692121"/>
  </w:style>
  <w:style w:type="character" w:customStyle="1" w:styleId="a3">
    <w:name w:val="Маркеры списка"/>
    <w:rsid w:val="00692121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92121"/>
  </w:style>
  <w:style w:type="character" w:customStyle="1" w:styleId="a5">
    <w:name w:val="Символ сноски"/>
    <w:rsid w:val="00692121"/>
  </w:style>
  <w:style w:type="character" w:customStyle="1" w:styleId="10">
    <w:name w:val="Знак сноски1"/>
    <w:rsid w:val="00692121"/>
    <w:rPr>
      <w:vertAlign w:val="superscript"/>
    </w:rPr>
  </w:style>
  <w:style w:type="character" w:customStyle="1" w:styleId="a6">
    <w:name w:val="Символы концевой сноски"/>
    <w:rsid w:val="00692121"/>
    <w:rPr>
      <w:vertAlign w:val="superscript"/>
    </w:rPr>
  </w:style>
  <w:style w:type="character" w:customStyle="1" w:styleId="WW-">
    <w:name w:val="WW-Символы концевой сноски"/>
    <w:rsid w:val="00692121"/>
  </w:style>
  <w:style w:type="character" w:customStyle="1" w:styleId="11">
    <w:name w:val="Знак концевой сноски1"/>
    <w:rsid w:val="00692121"/>
    <w:rPr>
      <w:vertAlign w:val="superscript"/>
    </w:rPr>
  </w:style>
  <w:style w:type="character" w:styleId="a7">
    <w:name w:val="Strong"/>
    <w:qFormat/>
    <w:rsid w:val="00692121"/>
    <w:rPr>
      <w:b/>
      <w:bCs/>
    </w:rPr>
  </w:style>
  <w:style w:type="character" w:customStyle="1" w:styleId="apple-converted-space">
    <w:name w:val="apple-converted-space"/>
    <w:rsid w:val="00692121"/>
  </w:style>
  <w:style w:type="character" w:customStyle="1" w:styleId="a8">
    <w:name w:val="Текст выноски Знак"/>
    <w:rsid w:val="0069212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692121"/>
    <w:rPr>
      <w:vertAlign w:val="superscript"/>
    </w:rPr>
  </w:style>
  <w:style w:type="character" w:customStyle="1" w:styleId="21">
    <w:name w:val="Знак концевой сноски2"/>
    <w:rsid w:val="00692121"/>
    <w:rPr>
      <w:vertAlign w:val="superscript"/>
    </w:rPr>
  </w:style>
  <w:style w:type="character" w:styleId="a9">
    <w:name w:val="footnote reference"/>
    <w:rsid w:val="00692121"/>
    <w:rPr>
      <w:vertAlign w:val="superscript"/>
    </w:rPr>
  </w:style>
  <w:style w:type="character" w:styleId="aa">
    <w:name w:val="endnote reference"/>
    <w:rsid w:val="00692121"/>
    <w:rPr>
      <w:vertAlign w:val="superscript"/>
    </w:rPr>
  </w:style>
  <w:style w:type="paragraph" w:customStyle="1" w:styleId="ab">
    <w:name w:val="Заголовок"/>
    <w:basedOn w:val="a"/>
    <w:next w:val="ac"/>
    <w:rsid w:val="0069212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Andale Sans UI" w:hAnsi="Arial" w:cs="Arial"/>
      <w:kern w:val="1"/>
      <w:sz w:val="28"/>
      <w:szCs w:val="28"/>
      <w:lang w:val="de-DE" w:eastAsia="fa-IR" w:bidi="fa-IR"/>
    </w:rPr>
  </w:style>
  <w:style w:type="paragraph" w:styleId="ac">
    <w:name w:val="Body Text"/>
    <w:basedOn w:val="a"/>
    <w:link w:val="ad"/>
    <w:rsid w:val="0069212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d">
    <w:name w:val="Основной текст Знак"/>
    <w:basedOn w:val="a0"/>
    <w:link w:val="ac"/>
    <w:rsid w:val="0069212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rsid w:val="00692121"/>
  </w:style>
  <w:style w:type="paragraph" w:customStyle="1" w:styleId="30">
    <w:name w:val="Название3"/>
    <w:basedOn w:val="a"/>
    <w:rsid w:val="0069212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31">
    <w:name w:val="Указатель3"/>
    <w:basedOn w:val="a"/>
    <w:rsid w:val="0069212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22">
    <w:name w:val="Название2"/>
    <w:basedOn w:val="a"/>
    <w:rsid w:val="0069212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23">
    <w:name w:val="Указатель2"/>
    <w:basedOn w:val="a"/>
    <w:rsid w:val="0069212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12">
    <w:name w:val="Название1"/>
    <w:basedOn w:val="a"/>
    <w:rsid w:val="0069212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3">
    <w:name w:val="Указатель1"/>
    <w:basedOn w:val="a"/>
    <w:rsid w:val="0069212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">
    <w:name w:val="Обычный1"/>
    <w:rsid w:val="0069212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rsid w:val="0069212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0">
    <w:name w:val="Заголовок таблицы"/>
    <w:basedOn w:val="af"/>
    <w:rsid w:val="00692121"/>
    <w:pPr>
      <w:jc w:val="center"/>
    </w:pPr>
    <w:rPr>
      <w:b/>
      <w:bCs/>
    </w:rPr>
  </w:style>
  <w:style w:type="paragraph" w:styleId="af1">
    <w:name w:val="footnote text"/>
    <w:basedOn w:val="a"/>
    <w:link w:val="af2"/>
    <w:rsid w:val="00692121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af2">
    <w:name w:val="Текст сноски Знак"/>
    <w:basedOn w:val="a0"/>
    <w:link w:val="af1"/>
    <w:rsid w:val="0069212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af3">
    <w:name w:val="No Spacing"/>
    <w:uiPriority w:val="1"/>
    <w:qFormat/>
    <w:rsid w:val="00AF7F0A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styleId="af4">
    <w:name w:val="Normal (Web)"/>
    <w:basedOn w:val="a"/>
    <w:rsid w:val="0069212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692121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5">
    <w:name w:val="Стиль1"/>
    <w:basedOn w:val="af3"/>
    <w:next w:val="af3"/>
    <w:rsid w:val="00692121"/>
    <w:pPr>
      <w:spacing w:after="283"/>
      <w:jc w:val="both"/>
    </w:pPr>
    <w:rPr>
      <w:bCs/>
    </w:rPr>
  </w:style>
  <w:style w:type="paragraph" w:customStyle="1" w:styleId="24">
    <w:name w:val="Стиль2"/>
    <w:basedOn w:val="af3"/>
    <w:next w:val="af3"/>
    <w:rsid w:val="00692121"/>
    <w:pPr>
      <w:spacing w:after="283"/>
      <w:jc w:val="both"/>
    </w:pPr>
    <w:rPr>
      <w:bCs/>
    </w:rPr>
  </w:style>
  <w:style w:type="paragraph" w:styleId="af6">
    <w:name w:val="Balloon Text"/>
    <w:basedOn w:val="a"/>
    <w:link w:val="16"/>
    <w:rsid w:val="0069212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6">
    <w:name w:val="Текст выноски Знак1"/>
    <w:basedOn w:val="a0"/>
    <w:link w:val="af6"/>
    <w:rsid w:val="0069212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ConsPlusNormal">
    <w:name w:val="ConsPlusNormal"/>
    <w:rsid w:val="00692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Указатель4"/>
    <w:basedOn w:val="a"/>
    <w:rsid w:val="0069212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uiPriority w:val="99"/>
    <w:rsid w:val="006921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7">
    <w:name w:val="Table Grid"/>
    <w:basedOn w:val="a1"/>
    <w:uiPriority w:val="39"/>
    <w:rsid w:val="00D507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81</cp:revision>
  <cp:lastPrinted>2017-03-03T09:39:00Z</cp:lastPrinted>
  <dcterms:created xsi:type="dcterms:W3CDTF">2015-09-08T12:26:00Z</dcterms:created>
  <dcterms:modified xsi:type="dcterms:W3CDTF">2017-12-08T12:28:00Z</dcterms:modified>
</cp:coreProperties>
</file>