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93" w:rsidRDefault="00357093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64716">
        <w:rPr>
          <w:rFonts w:ascii="Arial" w:hAnsi="Arial" w:cs="Arial"/>
          <w:sz w:val="24"/>
          <w:szCs w:val="24"/>
        </w:rPr>
        <w:t xml:space="preserve">а) заявление о назначении опекуном, поданное в </w:t>
      </w:r>
      <w:hyperlink r:id="rId6" w:history="1">
        <w:r w:rsidRPr="00E64716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E64716">
        <w:rPr>
          <w:rFonts w:ascii="Arial" w:hAnsi="Arial" w:cs="Arial"/>
          <w:sz w:val="24"/>
          <w:szCs w:val="24"/>
        </w:rPr>
        <w:t xml:space="preserve"> документа на бумажном носителе либо в форме электронного документа в соответствии с требованиями </w:t>
      </w:r>
      <w:hyperlink r:id="rId7" w:history="1">
        <w:r w:rsidRPr="00E64716">
          <w:rPr>
            <w:rFonts w:ascii="Arial" w:hAnsi="Arial" w:cs="Arial"/>
            <w:color w:val="106BBE"/>
            <w:sz w:val="24"/>
            <w:szCs w:val="24"/>
          </w:rPr>
          <w:t>пункта 1</w:t>
        </w:r>
      </w:hyperlink>
      <w:r w:rsidRPr="00E64716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7 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bookmarkEnd w:id="0"/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4716">
        <w:rPr>
          <w:rFonts w:ascii="Arial" w:hAnsi="Arial" w:cs="Arial"/>
          <w:sz w:val="24"/>
          <w:szCs w:val="24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r w:rsidR="00A0449E">
        <w:rPr>
          <w:rFonts w:ascii="Arial" w:hAnsi="Arial" w:cs="Arial"/>
          <w:sz w:val="24"/>
          <w:szCs w:val="24"/>
        </w:rPr>
        <w:t xml:space="preserve"> П</w:t>
      </w:r>
      <w:r w:rsidR="00A0449E" w:rsidRPr="00E64716">
        <w:rPr>
          <w:rFonts w:ascii="Arial" w:hAnsi="Arial" w:cs="Arial"/>
          <w:sz w:val="24"/>
          <w:szCs w:val="24"/>
        </w:rPr>
        <w:t xml:space="preserve">ринимаются органом опеки и попечительства </w:t>
      </w:r>
      <w:r w:rsidR="00A0449E">
        <w:rPr>
          <w:rFonts w:ascii="Arial" w:hAnsi="Arial" w:cs="Arial"/>
          <w:sz w:val="24"/>
          <w:szCs w:val="24"/>
        </w:rPr>
        <w:t>в течение года со дня их выдачи.</w:t>
      </w:r>
    </w:p>
    <w:p w:rsidR="00E64716" w:rsidRPr="00E64716" w:rsidRDefault="00E64716" w:rsidP="00A04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4716">
        <w:rPr>
          <w:rFonts w:ascii="Arial" w:hAnsi="Arial" w:cs="Arial"/>
          <w:sz w:val="24"/>
          <w:szCs w:val="24"/>
        </w:rPr>
        <w:t>д)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r w:rsidR="00A0449E">
        <w:rPr>
          <w:rFonts w:ascii="Arial" w:hAnsi="Arial" w:cs="Arial"/>
          <w:sz w:val="24"/>
          <w:szCs w:val="24"/>
        </w:rPr>
        <w:t xml:space="preserve"> </w:t>
      </w:r>
      <w:r w:rsidR="00A0449E">
        <w:rPr>
          <w:rFonts w:ascii="Arial" w:hAnsi="Arial" w:cs="Arial"/>
          <w:sz w:val="24"/>
          <w:szCs w:val="24"/>
        </w:rPr>
        <w:t>П</w:t>
      </w:r>
      <w:r w:rsidR="00A0449E" w:rsidRPr="00E64716">
        <w:rPr>
          <w:rFonts w:ascii="Arial" w:hAnsi="Arial" w:cs="Arial"/>
          <w:sz w:val="24"/>
          <w:szCs w:val="24"/>
        </w:rPr>
        <w:t>ринимаются органом опеки и попечительства в течение 3 месяцев со дня его выдачи.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46"/>
      <w:r w:rsidRPr="00E64716">
        <w:rPr>
          <w:rFonts w:ascii="Arial" w:hAnsi="Arial" w:cs="Arial"/>
          <w:sz w:val="24"/>
          <w:szCs w:val="24"/>
        </w:rPr>
        <w:t>е) копия свидетельства о браке (если гражданин, выразивший желание стать опекуном, состоит в браке);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47"/>
      <w:bookmarkEnd w:id="1"/>
      <w:r w:rsidRPr="00E64716">
        <w:rPr>
          <w:rFonts w:ascii="Arial" w:hAnsi="Arial" w:cs="Arial"/>
          <w:sz w:val="24"/>
          <w:szCs w:val="24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9"/>
      <w:bookmarkEnd w:id="2"/>
      <w:r w:rsidRPr="00E64716">
        <w:rPr>
          <w:rFonts w:ascii="Arial" w:hAnsi="Arial" w:cs="Arial"/>
          <w:sz w:val="24"/>
          <w:szCs w:val="24"/>
        </w:rPr>
        <w:t>и)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10"/>
      <w:bookmarkEnd w:id="3"/>
      <w:r w:rsidRPr="00E64716">
        <w:rPr>
          <w:rFonts w:ascii="Arial" w:hAnsi="Arial" w:cs="Arial"/>
          <w:sz w:val="24"/>
          <w:szCs w:val="24"/>
        </w:rPr>
        <w:t>к) автобиография.</w:t>
      </w:r>
    </w:p>
    <w:bookmarkEnd w:id="4"/>
    <w:p w:rsidR="00357093" w:rsidRDefault="00357093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357093" w:rsidRDefault="00357093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357093" w:rsidRDefault="00357093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E64716" w:rsidRPr="00E64716" w:rsidRDefault="00357093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4716" w:rsidRPr="00E64716">
        <w:rPr>
          <w:rFonts w:ascii="Arial" w:hAnsi="Arial" w:cs="Arial"/>
          <w:sz w:val="24"/>
          <w:szCs w:val="24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0101"/>
      <w:r w:rsidRPr="00E64716">
        <w:rPr>
          <w:rFonts w:ascii="Arial" w:hAnsi="Arial" w:cs="Arial"/>
          <w:sz w:val="24"/>
          <w:szCs w:val="24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w:anchor="sub_1001" w:history="1">
        <w:r w:rsidRPr="00E64716">
          <w:rPr>
            <w:rFonts w:ascii="Arial" w:hAnsi="Arial" w:cs="Arial"/>
            <w:color w:val="106BBE"/>
            <w:sz w:val="24"/>
            <w:szCs w:val="24"/>
          </w:rPr>
          <w:t>пункта 1</w:t>
        </w:r>
      </w:hyperlink>
      <w:r w:rsidRPr="00E64716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40102"/>
      <w:bookmarkEnd w:id="5"/>
      <w:r w:rsidRPr="00E64716">
        <w:rPr>
          <w:rFonts w:ascii="Arial" w:hAnsi="Arial" w:cs="Arial"/>
          <w:sz w:val="24"/>
          <w:szCs w:val="24"/>
        </w:rPr>
        <w:t>б) документы, подтверждающие родство с совершеннолетним подопечным;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40103"/>
      <w:bookmarkEnd w:id="6"/>
      <w:r w:rsidRPr="00E64716">
        <w:rPr>
          <w:rFonts w:ascii="Arial" w:hAnsi="Arial" w:cs="Arial"/>
          <w:sz w:val="24"/>
          <w:szCs w:val="24"/>
        </w:rPr>
        <w:t>в)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0104"/>
      <w:bookmarkEnd w:id="7"/>
      <w:r w:rsidRPr="00E64716">
        <w:rPr>
          <w:rFonts w:ascii="Arial" w:hAnsi="Arial" w:cs="Arial"/>
          <w:sz w:val="24"/>
          <w:szCs w:val="24"/>
        </w:rPr>
        <w:t>г) копия свидетельства о браке (если близкий родственник, выразивший желание стать опекуном, состоит в браке).</w:t>
      </w:r>
    </w:p>
    <w:p w:rsidR="00E64716" w:rsidRPr="00E64716" w:rsidRDefault="00E64716" w:rsidP="00E6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"/>
      <w:bookmarkEnd w:id="8"/>
      <w:r w:rsidRPr="00E64716">
        <w:rPr>
          <w:rFonts w:ascii="Arial" w:hAnsi="Arial" w:cs="Arial"/>
          <w:sz w:val="24"/>
          <w:szCs w:val="24"/>
        </w:rPr>
        <w:t>5. 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bookmarkEnd w:id="9"/>
    <w:p w:rsidR="00BE4DEE" w:rsidRDefault="00BE4DEE"/>
    <w:sectPr w:rsidR="00BE4DEE" w:rsidSect="00A0449E">
      <w:headerReference w:type="default" r:id="rId8"/>
      <w:pgSz w:w="11900" w:h="16800"/>
      <w:pgMar w:top="1440" w:right="800" w:bottom="1440" w:left="1100" w:header="11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46" w:rsidRDefault="007B1446" w:rsidP="00A0449E">
      <w:pPr>
        <w:spacing w:after="0" w:line="240" w:lineRule="auto"/>
      </w:pPr>
      <w:r>
        <w:separator/>
      </w:r>
    </w:p>
  </w:endnote>
  <w:endnote w:type="continuationSeparator" w:id="0">
    <w:p w:rsidR="007B1446" w:rsidRDefault="007B1446" w:rsidP="00A0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46" w:rsidRDefault="007B1446" w:rsidP="00A0449E">
      <w:pPr>
        <w:spacing w:after="0" w:line="240" w:lineRule="auto"/>
      </w:pPr>
      <w:r>
        <w:separator/>
      </w:r>
    </w:p>
  </w:footnote>
  <w:footnote w:type="continuationSeparator" w:id="0">
    <w:p w:rsidR="007B1446" w:rsidRDefault="007B1446" w:rsidP="00A0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9E" w:rsidRDefault="00A0449E" w:rsidP="00A0449E">
    <w:pPr>
      <w:autoSpaceDE w:val="0"/>
      <w:autoSpaceDN w:val="0"/>
      <w:adjustRightInd w:val="0"/>
      <w:spacing w:after="0" w:line="240" w:lineRule="auto"/>
      <w:ind w:firstLine="720"/>
      <w:jc w:val="both"/>
      <w:rPr>
        <w:rFonts w:ascii="Arial" w:hAnsi="Arial" w:cs="Arial"/>
        <w:sz w:val="24"/>
        <w:szCs w:val="24"/>
      </w:rPr>
    </w:pPr>
  </w:p>
  <w:p w:rsidR="00A0449E" w:rsidRPr="00A0449E" w:rsidRDefault="00A0449E" w:rsidP="00A0449E">
    <w:pPr>
      <w:autoSpaceDE w:val="0"/>
      <w:autoSpaceDN w:val="0"/>
      <w:adjustRightInd w:val="0"/>
      <w:spacing w:after="0" w:line="240" w:lineRule="auto"/>
      <w:ind w:firstLine="720"/>
      <w:jc w:val="both"/>
      <w:rPr>
        <w:rFonts w:ascii="Arial" w:hAnsi="Arial" w:cs="Arial"/>
        <w:sz w:val="24"/>
        <w:szCs w:val="24"/>
      </w:rPr>
    </w:pPr>
    <w:r w:rsidRPr="00E64716">
      <w:rPr>
        <w:rFonts w:ascii="Arial" w:hAnsi="Arial" w:cs="Arial"/>
        <w:sz w:val="24"/>
        <w:szCs w:val="24"/>
      </w:rPr>
      <w:t>Гражданин, вы</w:t>
    </w:r>
    <w:r>
      <w:rPr>
        <w:rFonts w:ascii="Arial" w:hAnsi="Arial" w:cs="Arial"/>
        <w:sz w:val="24"/>
        <w:szCs w:val="24"/>
      </w:rPr>
      <w:t xml:space="preserve">разивший желание стать опекуном </w:t>
    </w:r>
    <w:r w:rsidRPr="00E64716">
      <w:rPr>
        <w:rFonts w:ascii="Arial" w:hAnsi="Arial" w:cs="Arial"/>
        <w:sz w:val="24"/>
        <w:szCs w:val="24"/>
      </w:rPr>
      <w:t>представляет в орган опеки и попечительства по месту жительства следующие документы: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8C"/>
    <w:rsid w:val="00357093"/>
    <w:rsid w:val="007B1446"/>
    <w:rsid w:val="00A0449E"/>
    <w:rsid w:val="00BE4DEE"/>
    <w:rsid w:val="00E64716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14F4-7AA1-4CE5-AC84-112B6A2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49E"/>
  </w:style>
  <w:style w:type="paragraph" w:styleId="a5">
    <w:name w:val="footer"/>
    <w:basedOn w:val="a"/>
    <w:link w:val="a6"/>
    <w:uiPriority w:val="99"/>
    <w:unhideWhenUsed/>
    <w:rsid w:val="00A0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769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0112.2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2019-04-22T08:29:00Z</dcterms:created>
  <dcterms:modified xsi:type="dcterms:W3CDTF">2019-04-22T08:45:00Z</dcterms:modified>
</cp:coreProperties>
</file>